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31CEDFCC" w:rsidR="006B5F88" w:rsidRPr="00082FA5" w:rsidRDefault="00387204">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00C349A8" w:rsidRPr="00082FA5">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0A2DA" id="Rectangle 2" o:spid="_x0000_s1026"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fillcolor="#c00000" stroked="f" strokeweight="1pt">
                <v:fill opacity="39321f"/>
              </v:rect>
            </w:pict>
          </mc:Fallback>
        </mc:AlternateContent>
      </w:r>
    </w:p>
    <w:p w14:paraId="163B9E82" w14:textId="0B5211B6" w:rsidR="008F01FB" w:rsidRPr="00082FA5" w:rsidRDefault="008F01FB" w:rsidP="008F01FB">
      <w:pPr>
        <w:rPr>
          <w:rFonts w:ascii="Montserrat" w:hAnsi="Montserrat"/>
        </w:rPr>
      </w:pPr>
    </w:p>
    <w:p w14:paraId="5D297BD1" w14:textId="1DD40EFF" w:rsidR="008F01FB" w:rsidRPr="00082FA5" w:rsidRDefault="008F01FB" w:rsidP="008F01FB">
      <w:pPr>
        <w:rPr>
          <w:rFonts w:ascii="Montserrat" w:hAnsi="Montserrat"/>
        </w:rPr>
      </w:pPr>
    </w:p>
    <w:p w14:paraId="129C6704" w14:textId="0C1D00D3" w:rsidR="008F01FB" w:rsidRPr="00082FA5" w:rsidRDefault="00095A57" w:rsidP="00095A57">
      <w:pPr>
        <w:tabs>
          <w:tab w:val="left" w:pos="3890"/>
        </w:tabs>
        <w:rPr>
          <w:rFonts w:ascii="Montserrat" w:hAnsi="Montserrat"/>
        </w:rPr>
      </w:pPr>
      <w:r>
        <w:rPr>
          <w:rFonts w:ascii="Montserrat" w:hAnsi="Montserrat"/>
        </w:rPr>
        <w:tab/>
      </w:r>
    </w:p>
    <w:p w14:paraId="58979AF0" w14:textId="6F1C5587" w:rsidR="008F01FB" w:rsidRPr="00082FA5" w:rsidRDefault="0081433C" w:rsidP="008F01FB">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14:paraId="1FD10F74" w14:textId="235A9180" w:rsidR="008F01FB" w:rsidRPr="00082FA5" w:rsidRDefault="008F01FB" w:rsidP="008F01FB">
      <w:pPr>
        <w:rPr>
          <w:rFonts w:ascii="Montserrat" w:hAnsi="Montserrat"/>
        </w:rPr>
      </w:pPr>
    </w:p>
    <w:p w14:paraId="73F9FDF1" w14:textId="16FFD1B2" w:rsidR="008F01FB" w:rsidRPr="00082FA5" w:rsidRDefault="008F01FB" w:rsidP="008F01FB">
      <w:pPr>
        <w:rPr>
          <w:rFonts w:ascii="Montserrat" w:hAnsi="Montserrat"/>
        </w:rPr>
      </w:pPr>
    </w:p>
    <w:p w14:paraId="2762F73E" w14:textId="01D37918" w:rsidR="008F01FB" w:rsidRPr="00082FA5" w:rsidRDefault="008F01FB" w:rsidP="008F01FB">
      <w:pPr>
        <w:rPr>
          <w:rFonts w:ascii="Montserrat" w:hAnsi="Montserrat"/>
        </w:rPr>
      </w:pPr>
    </w:p>
    <w:p w14:paraId="7F61FD6A" w14:textId="75AE3DD6" w:rsidR="008F01FB" w:rsidRPr="00082FA5" w:rsidRDefault="008F01FB" w:rsidP="008F01FB">
      <w:pPr>
        <w:rPr>
          <w:rFonts w:ascii="Montserrat" w:hAnsi="Montserrat"/>
        </w:rPr>
      </w:pPr>
    </w:p>
    <w:p w14:paraId="5B4FC948" w14:textId="31FA4023" w:rsidR="008F01FB" w:rsidRPr="00082FA5" w:rsidRDefault="008F01FB" w:rsidP="008F01FB">
      <w:pPr>
        <w:rPr>
          <w:rFonts w:ascii="Montserrat" w:hAnsi="Montserrat"/>
        </w:rPr>
      </w:pPr>
    </w:p>
    <w:p w14:paraId="070A7909" w14:textId="681E1934" w:rsidR="008F01FB" w:rsidRPr="00082FA5" w:rsidRDefault="00E40141" w:rsidP="008F01FB">
      <w:pPr>
        <w:tabs>
          <w:tab w:val="left" w:pos="2681"/>
        </w:tabs>
        <w:rPr>
          <w:rFonts w:ascii="Montserrat" w:hAnsi="Montserrat"/>
        </w:rPr>
      </w:pPr>
      <w:r w:rsidRPr="00082FA5">
        <w:rPr>
          <w:rFonts w:ascii="Montserrat" w:hAnsi="Montserrat"/>
        </w:rPr>
        <w:t xml:space="preserve">  </w:t>
      </w:r>
    </w:p>
    <w:p w14:paraId="44EDBF88" w14:textId="0C77AD50" w:rsidR="00994D39" w:rsidRPr="00082FA5" w:rsidRDefault="002026BA" w:rsidP="008F01FB">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CC861E" w14:textId="58970C89" w:rsidR="002026BA" w:rsidRPr="002026BA" w:rsidRDefault="002026BA" w:rsidP="002026BA">
                            <w:pPr>
                              <w:jc w:val="center"/>
                              <w:rPr>
                                <w:lang w:val="en-US"/>
                              </w:rPr>
                            </w:pPr>
                            <w:proofErr w:type="spellStart"/>
                            <w:r>
                              <w:rPr>
                                <w:lang w:val="en-US"/>
                              </w:rPr>
                              <w:t>fgf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F7280" id="Rectangle 4" o:spid="_x0000_s1026"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fillcolor="#c00000" stroked="f" strokeweight="1pt">
                <v:fill opacity="39321f"/>
                <v:textbox>
                  <w:txbxContent>
                    <w:p w14:paraId="14CC861E" w14:textId="58970C89" w:rsidR="002026BA" w:rsidRPr="002026BA" w:rsidRDefault="002026BA" w:rsidP="002026BA">
                      <w:pPr>
                        <w:jc w:val="center"/>
                        <w:rPr>
                          <w:lang w:val="en-US"/>
                        </w:rPr>
                      </w:pPr>
                      <w:r>
                        <w:rPr>
                          <w:lang w:val="en-US"/>
                        </w:rPr>
                        <w:t>fgf</w:t>
                      </w:r>
                    </w:p>
                  </w:txbxContent>
                </v:textbox>
              </v:rect>
            </w:pict>
          </mc:Fallback>
        </mc:AlternateContent>
      </w:r>
      <w:r w:rsidR="00994D39" w:rsidRPr="00082FA5">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14:paraId="340C9F06" w14:textId="77777777" w:rsidR="00DD7080" w:rsidRDefault="00DD7080">
                            <w:pPr>
                              <w:rPr>
                                <w:rFonts w:ascii="Montserrat" w:hAnsi="Montserrat"/>
                                <w:color w:val="FFFFFF" w:themeColor="background1"/>
                                <w:sz w:val="72"/>
                                <w:szCs w:val="72"/>
                              </w:rPr>
                            </w:pPr>
                            <w:r>
                              <w:rPr>
                                <w:rFonts w:ascii="Montserrat" w:hAnsi="Montserrat"/>
                                <w:color w:val="FFFFFF" w:themeColor="background1"/>
                                <w:sz w:val="72"/>
                                <w:szCs w:val="72"/>
                              </w:rPr>
                              <w:t>DOCUMENT TITLE</w:t>
                            </w:r>
                          </w:p>
                          <w:p w14:paraId="3E72887E" w14:textId="7333E98A" w:rsidR="0075277F" w:rsidRPr="006D1C30" w:rsidRDefault="00DD7080">
                            <w:pPr>
                              <w:rPr>
                                <w:rFonts w:ascii="Montserrat" w:hAnsi="Montserrat"/>
                                <w:color w:val="FFFFFF" w:themeColor="background1"/>
                                <w:sz w:val="40"/>
                                <w:szCs w:val="40"/>
                              </w:rPr>
                            </w:pPr>
                            <w:r>
                              <w:rPr>
                                <w:rFonts w:ascii="Montserrat" w:hAnsi="Montserrat"/>
                                <w:color w:val="FFFFFF" w:themeColor="background1"/>
                                <w:sz w:val="40"/>
                                <w:szCs w:val="40"/>
                              </w:rPr>
                              <w:t>SUBTITLE</w:t>
                            </w:r>
                          </w:p>
                          <w:p w14:paraId="23FAF819" w14:textId="6E0CA7ED" w:rsidR="006D1C30" w:rsidRDefault="006D1C30">
                            <w:pPr>
                              <w:rPr>
                                <w:rFonts w:ascii="Montserrat" w:hAnsi="Montserrat"/>
                                <w:color w:val="FFFFFF" w:themeColor="background1"/>
                                <w:sz w:val="36"/>
                                <w:szCs w:val="36"/>
                              </w:rPr>
                            </w:pPr>
                          </w:p>
                          <w:p w14:paraId="76932EEC" w14:textId="5D1F4B79"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14:paraId="149F400B" w14:textId="30A124F0"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7" type="#_x0000_t202"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filled="f" stroked="f" strokeweight=".5pt">
                <v:textbox>
                  <w:txbxContent>
                    <w:p w14:paraId="340C9F06" w14:textId="77777777" w:rsidR="00DD7080" w:rsidRDefault="00DD7080">
                      <w:pPr>
                        <w:rPr>
                          <w:rFonts w:ascii="Montserrat" w:hAnsi="Montserrat"/>
                          <w:color w:val="FFFFFF" w:themeColor="background1"/>
                          <w:sz w:val="72"/>
                          <w:szCs w:val="72"/>
                        </w:rPr>
                      </w:pPr>
                      <w:r>
                        <w:rPr>
                          <w:rFonts w:ascii="Montserrat" w:hAnsi="Montserrat"/>
                          <w:color w:val="FFFFFF" w:themeColor="background1"/>
                          <w:sz w:val="72"/>
                          <w:szCs w:val="72"/>
                        </w:rPr>
                        <w:t>DOCUMENT TITLE</w:t>
                      </w:r>
                    </w:p>
                    <w:p w14:paraId="3E72887E" w14:textId="7333E98A" w:rsidR="0075277F" w:rsidRPr="006D1C30" w:rsidRDefault="00DD7080">
                      <w:pPr>
                        <w:rPr>
                          <w:rFonts w:ascii="Montserrat" w:hAnsi="Montserrat"/>
                          <w:color w:val="FFFFFF" w:themeColor="background1"/>
                          <w:sz w:val="40"/>
                          <w:szCs w:val="40"/>
                        </w:rPr>
                      </w:pPr>
                      <w:r>
                        <w:rPr>
                          <w:rFonts w:ascii="Montserrat" w:hAnsi="Montserrat"/>
                          <w:color w:val="FFFFFF" w:themeColor="background1"/>
                          <w:sz w:val="40"/>
                          <w:szCs w:val="40"/>
                        </w:rPr>
                        <w:t>SUBTITLE</w:t>
                      </w:r>
                    </w:p>
                    <w:p w14:paraId="23FAF819" w14:textId="6E0CA7ED" w:rsidR="006D1C30" w:rsidRDefault="006D1C30">
                      <w:pPr>
                        <w:rPr>
                          <w:rFonts w:ascii="Montserrat" w:hAnsi="Montserrat"/>
                          <w:color w:val="FFFFFF" w:themeColor="background1"/>
                          <w:sz w:val="36"/>
                          <w:szCs w:val="36"/>
                        </w:rPr>
                      </w:pPr>
                    </w:p>
                    <w:p w14:paraId="76932EEC" w14:textId="5D1F4B79"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14:paraId="149F400B" w14:textId="30A124F0"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00994D39" w:rsidRPr="00082FA5">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88DC8" id="Rectangle 3" o:spid="_x0000_s1026"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fillcolor="#a60000" stroked="f" strokeweight="1pt"/>
            </w:pict>
          </mc:Fallback>
        </mc:AlternateContent>
      </w:r>
      <w:r w:rsidR="008F01FB" w:rsidRPr="00082FA5">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8C443" id="Rectangle 1" o:spid="_x0000_s1026"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fillcolor="#ae0604" stroked="f" strokeweight="1pt"/>
            </w:pict>
          </mc:Fallback>
        </mc:AlternateContent>
      </w:r>
      <w:r w:rsidR="008F01FB" w:rsidRPr="00082FA5">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14:paraId="7A801732" w14:textId="77777777" w:rsidTr="0081433C">
        <w:trPr>
          <w:trHeight w:val="302"/>
        </w:trPr>
        <w:tc>
          <w:tcPr>
            <w:tcW w:w="1954" w:type="dxa"/>
          </w:tcPr>
          <w:p w14:paraId="1D06A0CD" w14:textId="77777777" w:rsidR="0081433C" w:rsidRPr="00F90BAB" w:rsidRDefault="0081433C" w:rsidP="0081433C">
            <w:pPr>
              <w:rPr>
                <w:rFonts w:ascii="Montserrat" w:hAnsi="Montserrat"/>
                <w:b/>
                <w:bCs/>
              </w:rPr>
            </w:pPr>
            <w:r w:rsidRPr="00F90BAB">
              <w:rPr>
                <w:rFonts w:ascii="Montserrat" w:hAnsi="Montserrat"/>
                <w:b/>
                <w:bCs/>
              </w:rPr>
              <w:lastRenderedPageBreak/>
              <w:t>DEPARTMENT</w:t>
            </w:r>
          </w:p>
        </w:tc>
        <w:tc>
          <w:tcPr>
            <w:tcW w:w="7370" w:type="dxa"/>
          </w:tcPr>
          <w:p w14:paraId="6B220354" w14:textId="1D1B1E9C" w:rsidR="0081433C" w:rsidRDefault="00776403" w:rsidP="0081433C">
            <w:pPr>
              <w:rPr>
                <w:rFonts w:ascii="Montserrat" w:hAnsi="Montserrat"/>
                <w:b/>
                <w:bCs/>
              </w:rPr>
            </w:pPr>
            <w:r>
              <w:rPr>
                <w:rFonts w:ascii="Montserrat" w:hAnsi="Montserrat"/>
                <w:b/>
                <w:bCs/>
              </w:rPr>
              <w:t>ENGLISH</w:t>
            </w:r>
          </w:p>
          <w:p w14:paraId="22538E20" w14:textId="2D5D3669" w:rsidR="00C3203C" w:rsidRPr="00F90BAB" w:rsidRDefault="00C3203C" w:rsidP="0081433C">
            <w:pPr>
              <w:rPr>
                <w:rFonts w:ascii="Montserrat" w:hAnsi="Montserrat"/>
                <w:b/>
                <w:bCs/>
              </w:rPr>
            </w:pPr>
          </w:p>
        </w:tc>
      </w:tr>
    </w:tbl>
    <w:p w14:paraId="39B6906F" w14:textId="3DA577FA" w:rsidR="0081433C" w:rsidRPr="00082FA5" w:rsidRDefault="0081433C" w:rsidP="008F01FB">
      <w:pPr>
        <w:rPr>
          <w:rFonts w:ascii="Montserrat" w:hAnsi="Montserrat"/>
        </w:rPr>
      </w:pPr>
    </w:p>
    <w:p w14:paraId="09C3F222" w14:textId="19AFAFF1" w:rsidR="00994D39" w:rsidRPr="00082FA5" w:rsidRDefault="00BE6D74" w:rsidP="008F01FB">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14:paraId="6113232F" w14:textId="77777777" w:rsidR="00994D39" w:rsidRPr="00082FA5" w:rsidRDefault="00994D39" w:rsidP="008F01FB">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14:paraId="40E91F4B" w14:textId="77777777" w:rsidTr="00F90BAB">
        <w:trPr>
          <w:trHeight w:val="499"/>
        </w:trPr>
        <w:tc>
          <w:tcPr>
            <w:tcW w:w="3162" w:type="dxa"/>
            <w:shd w:val="clear" w:color="auto" w:fill="BFBFBF" w:themeFill="background1" w:themeFillShade="BF"/>
          </w:tcPr>
          <w:p w14:paraId="3DC17CCD" w14:textId="21CAC16F" w:rsidR="0074354A" w:rsidRPr="00F90BAB" w:rsidRDefault="0074354A" w:rsidP="00D04B75">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Pr>
          <w:p w14:paraId="42DD96F8" w14:textId="7A6B745F" w:rsidR="0074354A" w:rsidRPr="00F90BAB" w:rsidRDefault="0074354A" w:rsidP="00D04B75">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Pr>
          <w:p w14:paraId="6A726066" w14:textId="4E324F0A" w:rsidR="0074354A" w:rsidRPr="00F90BAB" w:rsidRDefault="006E4EDB" w:rsidP="00D04B75">
            <w:pPr>
              <w:jc w:val="center"/>
              <w:rPr>
                <w:rFonts w:ascii="Montserrat" w:hAnsi="Montserrat"/>
                <w:b/>
                <w:bCs/>
                <w:sz w:val="32"/>
                <w:szCs w:val="32"/>
              </w:rPr>
            </w:pPr>
            <w:r w:rsidRPr="00F90BAB">
              <w:rPr>
                <w:rFonts w:ascii="Montserrat" w:hAnsi="Montserrat"/>
                <w:b/>
                <w:bCs/>
                <w:sz w:val="32"/>
                <w:szCs w:val="32"/>
              </w:rPr>
              <w:t xml:space="preserve">Careers </w:t>
            </w:r>
            <w:r w:rsidR="00D04B75" w:rsidRPr="00F90BAB">
              <w:rPr>
                <w:rFonts w:ascii="Montserrat" w:hAnsi="Montserrat"/>
                <w:b/>
                <w:bCs/>
                <w:sz w:val="32"/>
                <w:szCs w:val="32"/>
              </w:rPr>
              <w:t>a</w:t>
            </w:r>
            <w:r w:rsidR="0074354A" w:rsidRPr="00F90BAB">
              <w:rPr>
                <w:rFonts w:ascii="Montserrat" w:hAnsi="Montserrat"/>
                <w:b/>
                <w:bCs/>
                <w:sz w:val="32"/>
                <w:szCs w:val="32"/>
              </w:rPr>
              <w:t>ctivities</w:t>
            </w:r>
            <w:r w:rsidRPr="00F90BAB">
              <w:rPr>
                <w:rFonts w:ascii="Montserrat" w:hAnsi="Montserrat"/>
                <w:b/>
                <w:bCs/>
                <w:sz w:val="32"/>
                <w:szCs w:val="32"/>
              </w:rPr>
              <w:t xml:space="preserve"> in departments</w:t>
            </w:r>
          </w:p>
        </w:tc>
      </w:tr>
      <w:tr w:rsidR="000E03BF" w14:paraId="06111A1F" w14:textId="77777777" w:rsidTr="00141998">
        <w:trPr>
          <w:trHeight w:val="5712"/>
        </w:trPr>
        <w:tc>
          <w:tcPr>
            <w:tcW w:w="3162" w:type="dxa"/>
          </w:tcPr>
          <w:p w14:paraId="688F95DB" w14:textId="77777777" w:rsidR="000E03BF" w:rsidRPr="00587361" w:rsidRDefault="000E03BF" w:rsidP="006569F3">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14:paraId="08AF6143" w14:textId="03FD7424" w:rsidR="000E03BF" w:rsidRPr="00587361" w:rsidRDefault="000E03BF" w:rsidP="006569F3">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Pr>
          <w:p w14:paraId="1BDD91D8" w14:textId="6E439740"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future pathways</w:t>
            </w:r>
          </w:p>
          <w:p w14:paraId="6E104C0E" w14:textId="177701FE"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the labour market for parents.</w:t>
            </w:r>
          </w:p>
          <w:p w14:paraId="10C128FF" w14:textId="6D2CCA7B"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the labour market for pupils/carers.</w:t>
            </w:r>
          </w:p>
          <w:p w14:paraId="32B64104" w14:textId="6FB13874" w:rsidR="000E03BF" w:rsidRPr="00587361" w:rsidRDefault="000E03BF" w:rsidP="006569F3">
            <w:pPr>
              <w:pStyle w:val="ListParagraph"/>
              <w:numPr>
                <w:ilvl w:val="0"/>
                <w:numId w:val="4"/>
              </w:numPr>
              <w:rPr>
                <w:rFonts w:ascii="Montserrat" w:hAnsi="Montserrat"/>
              </w:rPr>
            </w:pPr>
            <w:r w:rsidRPr="00587361">
              <w:rPr>
                <w:rFonts w:ascii="Montserrat" w:hAnsi="Montserrat"/>
              </w:rPr>
              <w:t>STEM</w:t>
            </w:r>
          </w:p>
          <w:p w14:paraId="081C18A6" w14:textId="58823AB2" w:rsidR="000E03BF" w:rsidRPr="00183007" w:rsidRDefault="000E03BF" w:rsidP="006569F3">
            <w:pPr>
              <w:rPr>
                <w:rFonts w:ascii="Montserrat" w:hAnsi="Montserrat"/>
              </w:rPr>
            </w:pPr>
          </w:p>
        </w:tc>
        <w:tc>
          <w:tcPr>
            <w:tcW w:w="7580" w:type="dxa"/>
          </w:tcPr>
          <w:p w14:paraId="68F0A105" w14:textId="3F4B5785" w:rsidR="000E03BF" w:rsidRPr="00587361" w:rsidRDefault="000E03BF" w:rsidP="006569F3">
            <w:pPr>
              <w:rPr>
                <w:rFonts w:ascii="Montserrat" w:hAnsi="Montserrat"/>
              </w:rPr>
            </w:pPr>
            <w:r w:rsidRPr="00587361">
              <w:rPr>
                <w:rFonts w:ascii="Montserrat" w:hAnsi="Montserrat"/>
              </w:rPr>
              <w:t>Description of Activit</w:t>
            </w:r>
            <w:r w:rsidR="00433DD3">
              <w:rPr>
                <w:rFonts w:ascii="Montserrat" w:hAnsi="Montserrat"/>
              </w:rPr>
              <w:t>ies</w:t>
            </w:r>
            <w:r w:rsidRPr="00587361">
              <w:rPr>
                <w:rFonts w:ascii="Montserrat" w:hAnsi="Montserrat"/>
              </w:rPr>
              <w:t>:</w:t>
            </w:r>
          </w:p>
          <w:p w14:paraId="6ED4FBE3" w14:textId="77777777" w:rsidR="000E03BF" w:rsidRDefault="000B0FCA" w:rsidP="006569F3">
            <w:pPr>
              <w:rPr>
                <w:rFonts w:ascii="Montserrat" w:hAnsi="Montserrat"/>
              </w:rPr>
            </w:pPr>
            <w:r>
              <w:rPr>
                <w:rFonts w:ascii="Montserrat" w:hAnsi="Montserrat"/>
              </w:rPr>
              <w:t xml:space="preserve">Year 7: </w:t>
            </w:r>
          </w:p>
          <w:p w14:paraId="5D452D5D" w14:textId="47C70C4B" w:rsidR="000B0FCA" w:rsidRDefault="000B0FCA" w:rsidP="006569F3">
            <w:pPr>
              <w:rPr>
                <w:rFonts w:ascii="Montserrat" w:hAnsi="Montserrat"/>
              </w:rPr>
            </w:pPr>
            <w:r>
              <w:rPr>
                <w:rFonts w:ascii="Montserrat" w:hAnsi="Montserrat"/>
              </w:rPr>
              <w:t>Smart- Forensics, police work, news reporting, disability awareness, charity work, being an artist.</w:t>
            </w:r>
          </w:p>
          <w:p w14:paraId="268B4AFE" w14:textId="77777777" w:rsidR="000B0FCA" w:rsidRDefault="000B0FCA" w:rsidP="006569F3">
            <w:pPr>
              <w:rPr>
                <w:rFonts w:ascii="Montserrat" w:hAnsi="Montserrat"/>
              </w:rPr>
            </w:pPr>
            <w:r>
              <w:rPr>
                <w:rFonts w:ascii="Montserrat" w:hAnsi="Montserrat"/>
              </w:rPr>
              <w:t xml:space="preserve">Introduction to Shakespeare- being a writer, actor, historian, oracy skills. </w:t>
            </w:r>
          </w:p>
          <w:p w14:paraId="58ACA0E1" w14:textId="77777777" w:rsidR="000B0FCA" w:rsidRDefault="000B0FCA" w:rsidP="006569F3">
            <w:pPr>
              <w:rPr>
                <w:rFonts w:ascii="Montserrat" w:hAnsi="Montserrat"/>
              </w:rPr>
            </w:pPr>
          </w:p>
          <w:p w14:paraId="26E30986" w14:textId="77777777" w:rsidR="000B0FCA" w:rsidRDefault="000B0FCA" w:rsidP="006569F3">
            <w:pPr>
              <w:rPr>
                <w:rFonts w:ascii="Montserrat" w:hAnsi="Montserrat"/>
              </w:rPr>
            </w:pPr>
            <w:r>
              <w:rPr>
                <w:rFonts w:ascii="Montserrat" w:hAnsi="Montserrat"/>
              </w:rPr>
              <w:t>Year 8:</w:t>
            </w:r>
          </w:p>
          <w:p w14:paraId="3337FE87" w14:textId="77777777" w:rsidR="000B0FCA" w:rsidRDefault="000B0FCA" w:rsidP="006569F3">
            <w:pPr>
              <w:rPr>
                <w:rFonts w:ascii="Montserrat" w:hAnsi="Montserrat"/>
              </w:rPr>
            </w:pPr>
            <w:r>
              <w:rPr>
                <w:rFonts w:ascii="Montserrat" w:hAnsi="Montserrat"/>
              </w:rPr>
              <w:t>Noughts and Crosses- Politics, public speaking, campaigns.</w:t>
            </w:r>
          </w:p>
          <w:p w14:paraId="71AC8277" w14:textId="77777777" w:rsidR="000B0FCA" w:rsidRDefault="000B0FCA" w:rsidP="006569F3">
            <w:pPr>
              <w:rPr>
                <w:rFonts w:ascii="Montserrat" w:hAnsi="Montserrat"/>
              </w:rPr>
            </w:pPr>
            <w:r>
              <w:rPr>
                <w:rFonts w:ascii="Montserrat" w:hAnsi="Montserrat"/>
              </w:rPr>
              <w:t>Dystopian Literature and the Environment- radio presenting, environmental campaigning, charity work.</w:t>
            </w:r>
          </w:p>
          <w:p w14:paraId="7A304BF5" w14:textId="77777777" w:rsidR="000B0FCA" w:rsidRDefault="000B0FCA" w:rsidP="000B0FCA">
            <w:pPr>
              <w:rPr>
                <w:rFonts w:ascii="Montserrat" w:hAnsi="Montserrat"/>
              </w:rPr>
            </w:pPr>
            <w:r>
              <w:rPr>
                <w:rFonts w:ascii="Montserrat" w:hAnsi="Montserrat"/>
              </w:rPr>
              <w:t xml:space="preserve">Much Ado About Nothing- being a writer, actor, historian, oracy skills. </w:t>
            </w:r>
          </w:p>
          <w:p w14:paraId="0D871532" w14:textId="77777777" w:rsidR="00C469B0" w:rsidRDefault="00C469B0" w:rsidP="000B0FCA">
            <w:pPr>
              <w:rPr>
                <w:rFonts w:ascii="Montserrat" w:hAnsi="Montserrat"/>
              </w:rPr>
            </w:pPr>
          </w:p>
          <w:p w14:paraId="751831D5" w14:textId="2D5CCC5C" w:rsidR="00C469B0" w:rsidRDefault="00C469B0" w:rsidP="000B0FCA">
            <w:pPr>
              <w:rPr>
                <w:rFonts w:ascii="Montserrat" w:hAnsi="Montserrat"/>
              </w:rPr>
            </w:pPr>
            <w:r>
              <w:rPr>
                <w:rFonts w:ascii="Montserrat" w:hAnsi="Montserrat"/>
              </w:rPr>
              <w:t>Year 9:</w:t>
            </w:r>
          </w:p>
          <w:p w14:paraId="3B85697D" w14:textId="298BF84D" w:rsidR="00C469B0" w:rsidRDefault="00C469B0" w:rsidP="000B0FCA">
            <w:pPr>
              <w:rPr>
                <w:rFonts w:ascii="Montserrat" w:hAnsi="Montserrat"/>
              </w:rPr>
            </w:pPr>
            <w:r>
              <w:rPr>
                <w:rFonts w:ascii="Montserrat" w:hAnsi="Montserrat"/>
              </w:rPr>
              <w:t>The Woman in Black- careers in law, events planning.</w:t>
            </w:r>
          </w:p>
          <w:p w14:paraId="3708D92E" w14:textId="046CFC9D" w:rsidR="00C469B0" w:rsidRDefault="00C469B0" w:rsidP="00C469B0">
            <w:pPr>
              <w:rPr>
                <w:rFonts w:ascii="Montserrat" w:hAnsi="Montserrat"/>
              </w:rPr>
            </w:pPr>
            <w:r>
              <w:rPr>
                <w:rFonts w:ascii="Montserrat" w:hAnsi="Montserrat"/>
              </w:rPr>
              <w:t xml:space="preserve">Othello- being a writer, actor, historian, oracy skills. </w:t>
            </w:r>
          </w:p>
          <w:p w14:paraId="0BC68E1F" w14:textId="1153FD43" w:rsidR="00C469B0" w:rsidRDefault="00C469B0" w:rsidP="000B0FCA">
            <w:pPr>
              <w:rPr>
                <w:rFonts w:ascii="Montserrat" w:hAnsi="Montserrat"/>
              </w:rPr>
            </w:pPr>
            <w:r>
              <w:rPr>
                <w:rFonts w:ascii="Montserrat" w:hAnsi="Montserrat"/>
              </w:rPr>
              <w:t>Festivals and Travel Writing- journalism, blog writing, online presence.</w:t>
            </w:r>
          </w:p>
          <w:p w14:paraId="328ACDD9" w14:textId="77777777" w:rsidR="00C469B0" w:rsidRDefault="00C469B0" w:rsidP="000B0FCA">
            <w:pPr>
              <w:rPr>
                <w:rFonts w:ascii="Montserrat" w:hAnsi="Montserrat"/>
              </w:rPr>
            </w:pPr>
          </w:p>
          <w:p w14:paraId="512EDB90" w14:textId="41A96AFD" w:rsidR="00C469B0" w:rsidRDefault="00C469B0" w:rsidP="000B0FCA">
            <w:pPr>
              <w:rPr>
                <w:rFonts w:ascii="Montserrat" w:hAnsi="Montserrat"/>
              </w:rPr>
            </w:pPr>
            <w:r>
              <w:rPr>
                <w:rFonts w:ascii="Montserrat" w:hAnsi="Montserrat"/>
              </w:rPr>
              <w:t xml:space="preserve">Year 10: </w:t>
            </w:r>
          </w:p>
          <w:p w14:paraId="3A40660A" w14:textId="356A53D6" w:rsidR="00C469B0" w:rsidRDefault="00C469B0" w:rsidP="000B0FCA">
            <w:pPr>
              <w:rPr>
                <w:rFonts w:ascii="Montserrat" w:hAnsi="Montserrat"/>
              </w:rPr>
            </w:pPr>
            <w:r>
              <w:rPr>
                <w:rFonts w:ascii="Montserrat" w:hAnsi="Montserrat"/>
              </w:rPr>
              <w:t>Power (An Inspector Calls and poetry)- politics.</w:t>
            </w:r>
          </w:p>
          <w:p w14:paraId="7FB74B37" w14:textId="6F0A5EF6" w:rsidR="00C469B0" w:rsidRDefault="00C469B0" w:rsidP="000B0FCA">
            <w:pPr>
              <w:rPr>
                <w:rFonts w:ascii="Montserrat" w:hAnsi="Montserrat"/>
              </w:rPr>
            </w:pPr>
            <w:r>
              <w:rPr>
                <w:rFonts w:ascii="Montserrat" w:hAnsi="Montserrat"/>
              </w:rPr>
              <w:t>The Natural World- Language Paper 2, Q5 (point of view writing).</w:t>
            </w:r>
          </w:p>
          <w:p w14:paraId="7BC1BDF7" w14:textId="58470476" w:rsidR="00906D93" w:rsidRDefault="00C469B0" w:rsidP="00906D93">
            <w:pPr>
              <w:rPr>
                <w:rFonts w:ascii="Montserrat" w:hAnsi="Montserrat"/>
              </w:rPr>
            </w:pPr>
            <w:r>
              <w:rPr>
                <w:rFonts w:ascii="Montserrat" w:hAnsi="Montserrat"/>
              </w:rPr>
              <w:t xml:space="preserve">Conflict- Macbeth and poetry </w:t>
            </w:r>
            <w:r w:rsidR="00906D93">
              <w:rPr>
                <w:rFonts w:ascii="Montserrat" w:hAnsi="Montserrat"/>
              </w:rPr>
              <w:t xml:space="preserve">(being a writer, actor, historian, oracy skills). </w:t>
            </w:r>
          </w:p>
          <w:p w14:paraId="5A4D3895" w14:textId="52A1B46D" w:rsidR="00C469B0" w:rsidRDefault="00C469B0" w:rsidP="000B0FCA">
            <w:pPr>
              <w:rPr>
                <w:rFonts w:ascii="Montserrat" w:hAnsi="Montserrat"/>
              </w:rPr>
            </w:pPr>
          </w:p>
          <w:p w14:paraId="29DEE0B4" w14:textId="77777777" w:rsidR="000B0FCA" w:rsidRDefault="000B0FCA" w:rsidP="000B0FCA">
            <w:pPr>
              <w:rPr>
                <w:rFonts w:ascii="Montserrat" w:hAnsi="Montserrat"/>
              </w:rPr>
            </w:pPr>
          </w:p>
          <w:p w14:paraId="0DD79B70" w14:textId="665F260A" w:rsidR="000B0FCA" w:rsidRPr="00587361" w:rsidRDefault="000B0FCA" w:rsidP="006569F3">
            <w:pPr>
              <w:rPr>
                <w:rFonts w:ascii="Montserrat" w:hAnsi="Montserrat"/>
              </w:rPr>
            </w:pPr>
          </w:p>
        </w:tc>
      </w:tr>
      <w:tr w:rsidR="000E03BF" w14:paraId="09161E5A" w14:textId="77777777" w:rsidTr="00907AA0">
        <w:trPr>
          <w:trHeight w:val="2370"/>
        </w:trPr>
        <w:tc>
          <w:tcPr>
            <w:tcW w:w="3162" w:type="dxa"/>
          </w:tcPr>
          <w:p w14:paraId="66BC3C06" w14:textId="77777777" w:rsidR="000E03BF" w:rsidRPr="00587361" w:rsidRDefault="000E03BF" w:rsidP="006569F3">
            <w:pPr>
              <w:rPr>
                <w:rFonts w:ascii="Montserrat" w:hAnsi="Montserrat"/>
                <w:b/>
                <w:bCs/>
              </w:rPr>
            </w:pPr>
            <w:r w:rsidRPr="00587361">
              <w:rPr>
                <w:rFonts w:ascii="Montserrat" w:hAnsi="Montserrat"/>
                <w:b/>
                <w:bCs/>
                <w:color w:val="C00000"/>
              </w:rPr>
              <w:lastRenderedPageBreak/>
              <w:t xml:space="preserve">Benchmark 3: </w:t>
            </w:r>
            <w:r w:rsidRPr="00587361">
              <w:rPr>
                <w:rFonts w:ascii="Montserrat" w:hAnsi="Montserrat"/>
                <w:b/>
                <w:bCs/>
              </w:rPr>
              <w:t>Addressing the needs of each young person</w:t>
            </w:r>
          </w:p>
          <w:p w14:paraId="60DCBF64" w14:textId="77777777" w:rsidR="000E03BF" w:rsidRPr="00587361" w:rsidRDefault="000E03BF" w:rsidP="006569F3">
            <w:pPr>
              <w:rPr>
                <w:rFonts w:ascii="Montserrat" w:hAnsi="Montserrat"/>
                <w:b/>
                <w:bCs/>
              </w:rPr>
            </w:pPr>
          </w:p>
          <w:p w14:paraId="5923DD52" w14:textId="4A95A25C" w:rsidR="000E03BF" w:rsidRPr="00587361" w:rsidRDefault="000E03BF" w:rsidP="006569F3">
            <w:pPr>
              <w:rPr>
                <w:rFonts w:ascii="Montserrat" w:hAnsi="Montserrat"/>
              </w:rPr>
            </w:pPr>
            <w:r w:rsidRPr="00587361">
              <w:rPr>
                <w:rFonts w:ascii="Montserrat" w:hAnsi="Montserrat"/>
              </w:rPr>
              <w:t xml:space="preserve">Students have different career guidance needs at different stages. Opportunities for advice and support need to be tailored to the needs of each student. </w:t>
            </w:r>
          </w:p>
        </w:tc>
        <w:tc>
          <w:tcPr>
            <w:tcW w:w="4571" w:type="dxa"/>
          </w:tcPr>
          <w:p w14:paraId="4FEE6642" w14:textId="7B2D8A29" w:rsidR="000E03BF" w:rsidRPr="00587361" w:rsidRDefault="000E03BF" w:rsidP="006569F3">
            <w:pPr>
              <w:pStyle w:val="ListParagraph"/>
              <w:numPr>
                <w:ilvl w:val="0"/>
                <w:numId w:val="4"/>
              </w:numPr>
              <w:rPr>
                <w:rFonts w:ascii="Montserrat" w:hAnsi="Montserrat"/>
              </w:rPr>
            </w:pPr>
            <w:r w:rsidRPr="00587361">
              <w:rPr>
                <w:rFonts w:ascii="Montserrat" w:hAnsi="Montserrat"/>
              </w:rPr>
              <w:t>Aspiration raising</w:t>
            </w:r>
          </w:p>
          <w:p w14:paraId="07D5D928"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Addressing stereotypes</w:t>
            </w:r>
          </w:p>
          <w:p w14:paraId="31F88B9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SEND and vulnerable students</w:t>
            </w:r>
          </w:p>
          <w:p w14:paraId="21568B03"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Local authority collaboration</w:t>
            </w:r>
          </w:p>
          <w:p w14:paraId="101FA6D8"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0272980F"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4E84F97E" w14:textId="77777777" w:rsidR="000E03BF" w:rsidRDefault="000B0FCA" w:rsidP="006569F3">
            <w:pPr>
              <w:rPr>
                <w:rFonts w:ascii="Montserrat" w:hAnsi="Montserrat"/>
              </w:rPr>
            </w:pPr>
            <w:r>
              <w:rPr>
                <w:rFonts w:ascii="Montserrat" w:hAnsi="Montserrat"/>
              </w:rPr>
              <w:t>Year 7:</w:t>
            </w:r>
          </w:p>
          <w:p w14:paraId="49958235" w14:textId="77777777" w:rsidR="000B0FCA" w:rsidRDefault="000B0FCA" w:rsidP="006569F3">
            <w:pPr>
              <w:rPr>
                <w:rFonts w:ascii="Montserrat" w:hAnsi="Montserrat"/>
              </w:rPr>
            </w:pPr>
            <w:r>
              <w:rPr>
                <w:rFonts w:ascii="Montserrat" w:hAnsi="Montserrat"/>
              </w:rPr>
              <w:t>Smart- Autism awareness, bullying, homelessness</w:t>
            </w:r>
          </w:p>
          <w:p w14:paraId="2CCF9EE2" w14:textId="77777777" w:rsidR="000B0FCA" w:rsidRDefault="000B0FCA" w:rsidP="006569F3">
            <w:pPr>
              <w:rPr>
                <w:rFonts w:ascii="Montserrat" w:hAnsi="Montserrat"/>
              </w:rPr>
            </w:pPr>
          </w:p>
          <w:p w14:paraId="17E9C684" w14:textId="77777777" w:rsidR="000B0FCA" w:rsidRDefault="000B0FCA" w:rsidP="006569F3">
            <w:pPr>
              <w:rPr>
                <w:rFonts w:ascii="Montserrat" w:hAnsi="Montserrat"/>
              </w:rPr>
            </w:pPr>
            <w:r>
              <w:rPr>
                <w:rFonts w:ascii="Montserrat" w:hAnsi="Montserrat"/>
              </w:rPr>
              <w:t>Year 8:</w:t>
            </w:r>
          </w:p>
          <w:p w14:paraId="4CEAB118" w14:textId="77777777" w:rsidR="000B0FCA" w:rsidRDefault="000B0FCA" w:rsidP="006569F3">
            <w:pPr>
              <w:rPr>
                <w:rFonts w:ascii="Montserrat" w:hAnsi="Montserrat"/>
              </w:rPr>
            </w:pPr>
            <w:r>
              <w:rPr>
                <w:rFonts w:ascii="Montserrat" w:hAnsi="Montserrat"/>
              </w:rPr>
              <w:t>Much Ado About Women- aspirations for women, exploring relationships</w:t>
            </w:r>
            <w:r w:rsidR="00C469B0">
              <w:rPr>
                <w:rFonts w:ascii="Montserrat" w:hAnsi="Montserrat"/>
              </w:rPr>
              <w:t>, gender stereotypes.</w:t>
            </w:r>
          </w:p>
          <w:p w14:paraId="1C329D82" w14:textId="77777777" w:rsidR="00C469B0" w:rsidRDefault="00C469B0" w:rsidP="006569F3">
            <w:pPr>
              <w:rPr>
                <w:rFonts w:ascii="Montserrat" w:hAnsi="Montserrat"/>
              </w:rPr>
            </w:pPr>
          </w:p>
          <w:p w14:paraId="33976241" w14:textId="77777777" w:rsidR="00C469B0" w:rsidRDefault="00C469B0" w:rsidP="006569F3">
            <w:pPr>
              <w:rPr>
                <w:rFonts w:ascii="Montserrat" w:hAnsi="Montserrat"/>
              </w:rPr>
            </w:pPr>
            <w:r>
              <w:rPr>
                <w:rFonts w:ascii="Montserrat" w:hAnsi="Montserrat"/>
              </w:rPr>
              <w:t>Year 9:</w:t>
            </w:r>
          </w:p>
          <w:p w14:paraId="680167D1" w14:textId="772BEB26" w:rsidR="00C469B0" w:rsidRDefault="00C469B0" w:rsidP="00C469B0">
            <w:pPr>
              <w:rPr>
                <w:rFonts w:ascii="Montserrat" w:hAnsi="Montserrat"/>
              </w:rPr>
            </w:pPr>
            <w:r>
              <w:rPr>
                <w:rFonts w:ascii="Montserrat" w:hAnsi="Montserrat"/>
              </w:rPr>
              <w:t>Othello- exploring relationships, gender stereotypes.</w:t>
            </w:r>
          </w:p>
          <w:p w14:paraId="37AEB2FE" w14:textId="169E6FA2" w:rsidR="00C469B0" w:rsidRDefault="00C469B0" w:rsidP="00C469B0">
            <w:pPr>
              <w:rPr>
                <w:rFonts w:ascii="Montserrat" w:hAnsi="Montserrat"/>
              </w:rPr>
            </w:pPr>
            <w:r>
              <w:rPr>
                <w:rFonts w:ascii="Montserrat" w:hAnsi="Montserrat"/>
              </w:rPr>
              <w:t>Unseen texts- addressing stereotypes (soldiers as vulnerable).</w:t>
            </w:r>
          </w:p>
          <w:p w14:paraId="0B9A1C36" w14:textId="77777777" w:rsidR="00C469B0" w:rsidRDefault="00C469B0" w:rsidP="00C469B0">
            <w:pPr>
              <w:rPr>
                <w:rFonts w:ascii="Montserrat" w:hAnsi="Montserrat"/>
              </w:rPr>
            </w:pPr>
          </w:p>
          <w:p w14:paraId="79136948" w14:textId="32ECA6F4" w:rsidR="00C469B0" w:rsidRDefault="00C469B0" w:rsidP="00C469B0">
            <w:pPr>
              <w:rPr>
                <w:rFonts w:ascii="Montserrat" w:hAnsi="Montserrat"/>
              </w:rPr>
            </w:pPr>
            <w:r>
              <w:rPr>
                <w:rFonts w:ascii="Montserrat" w:hAnsi="Montserrat"/>
              </w:rPr>
              <w:lastRenderedPageBreak/>
              <w:t>Year 10:</w:t>
            </w:r>
            <w:r w:rsidR="00906D93">
              <w:rPr>
                <w:rFonts w:ascii="Montserrat" w:hAnsi="Montserrat"/>
              </w:rPr>
              <w:t xml:space="preserve"> </w:t>
            </w:r>
            <w:r>
              <w:rPr>
                <w:rFonts w:ascii="Montserrat" w:hAnsi="Montserrat"/>
              </w:rPr>
              <w:t xml:space="preserve">Power- position of women in society, class system, Capitalism, Socialism, gender roles. </w:t>
            </w:r>
          </w:p>
          <w:p w14:paraId="5CFC028E" w14:textId="77777777" w:rsidR="00906D93" w:rsidRDefault="00906D93" w:rsidP="00C469B0">
            <w:pPr>
              <w:rPr>
                <w:rFonts w:ascii="Montserrat" w:hAnsi="Montserrat"/>
              </w:rPr>
            </w:pPr>
          </w:p>
          <w:p w14:paraId="5EA992AA" w14:textId="55CE10E2" w:rsidR="00906D93" w:rsidRDefault="00906D93" w:rsidP="00C469B0">
            <w:pPr>
              <w:rPr>
                <w:rFonts w:ascii="Montserrat" w:hAnsi="Montserrat"/>
              </w:rPr>
            </w:pPr>
            <w:r>
              <w:rPr>
                <w:rFonts w:ascii="Montserrat" w:hAnsi="Montserrat"/>
              </w:rPr>
              <w:t>Year 11</w:t>
            </w:r>
          </w:p>
          <w:p w14:paraId="16A6806B" w14:textId="4A037CE6" w:rsidR="00906D93" w:rsidRDefault="00906D93" w:rsidP="00C469B0">
            <w:pPr>
              <w:rPr>
                <w:rFonts w:ascii="Montserrat" w:hAnsi="Montserrat"/>
              </w:rPr>
            </w:pPr>
            <w:r>
              <w:rPr>
                <w:rFonts w:ascii="Montserrat" w:hAnsi="Montserrat"/>
              </w:rPr>
              <w:t xml:space="preserve">Corruption and Poverty (A Christmas Carol)- addressing stereotypes, the importance of social welfare. </w:t>
            </w:r>
          </w:p>
          <w:p w14:paraId="18F8B08B" w14:textId="77777777" w:rsidR="00C469B0" w:rsidRDefault="00C469B0" w:rsidP="00C469B0">
            <w:pPr>
              <w:rPr>
                <w:rFonts w:ascii="Montserrat" w:hAnsi="Montserrat"/>
              </w:rPr>
            </w:pPr>
          </w:p>
          <w:p w14:paraId="0AC5A0DE" w14:textId="17998264" w:rsidR="00C469B0" w:rsidRPr="00587361" w:rsidRDefault="00C469B0" w:rsidP="006569F3">
            <w:pPr>
              <w:rPr>
                <w:rFonts w:ascii="Montserrat" w:hAnsi="Montserrat"/>
              </w:rPr>
            </w:pPr>
            <w:r>
              <w:rPr>
                <w:rFonts w:ascii="Montserrat" w:hAnsi="Montserrat"/>
              </w:rPr>
              <w:t xml:space="preserve"> </w:t>
            </w:r>
          </w:p>
        </w:tc>
      </w:tr>
      <w:tr w:rsidR="000E03BF" w14:paraId="578AAB51" w14:textId="77777777" w:rsidTr="003B3EF7">
        <w:trPr>
          <w:trHeight w:val="144"/>
        </w:trPr>
        <w:tc>
          <w:tcPr>
            <w:tcW w:w="3162" w:type="dxa"/>
          </w:tcPr>
          <w:p w14:paraId="309729A7" w14:textId="77777777" w:rsidR="000E03BF" w:rsidRPr="00587361" w:rsidRDefault="000E03BF" w:rsidP="006569F3">
            <w:pPr>
              <w:rPr>
                <w:rFonts w:ascii="Montserrat" w:hAnsi="Montserrat"/>
              </w:rPr>
            </w:pPr>
            <w:r w:rsidRPr="00587361">
              <w:rPr>
                <w:rFonts w:ascii="Montserrat" w:hAnsi="Montserrat"/>
                <w:b/>
                <w:bCs/>
                <w:color w:val="C00000"/>
              </w:rPr>
              <w:lastRenderedPageBreak/>
              <w:t>Benchmark 4:</w:t>
            </w:r>
            <w:r w:rsidRPr="00587361">
              <w:rPr>
                <w:rFonts w:ascii="Montserrat" w:hAnsi="Montserrat"/>
                <w:color w:val="C00000"/>
              </w:rPr>
              <w:t xml:space="preserve"> </w:t>
            </w:r>
            <w:r w:rsidRPr="00587361">
              <w:rPr>
                <w:rFonts w:ascii="Montserrat" w:hAnsi="Montserrat"/>
                <w:b/>
                <w:bCs/>
              </w:rPr>
              <w:t>Linking curriculum learning to careers</w:t>
            </w:r>
          </w:p>
          <w:p w14:paraId="3225C608" w14:textId="77777777" w:rsidR="000E03BF" w:rsidRPr="00587361" w:rsidRDefault="000E03BF" w:rsidP="006569F3">
            <w:pPr>
              <w:rPr>
                <w:rFonts w:ascii="Montserrat" w:hAnsi="Montserrat"/>
              </w:rPr>
            </w:pPr>
          </w:p>
          <w:p w14:paraId="6E2AFCFE" w14:textId="77777777" w:rsidR="000E03BF" w:rsidRPr="00587361" w:rsidRDefault="000E03BF" w:rsidP="006569F3">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Pr>
          <w:p w14:paraId="0419F407" w14:textId="77777777" w:rsidR="000E03BF" w:rsidRDefault="000E03BF" w:rsidP="006569F3">
            <w:pPr>
              <w:pStyle w:val="ListParagraph"/>
              <w:numPr>
                <w:ilvl w:val="0"/>
                <w:numId w:val="4"/>
              </w:numPr>
              <w:rPr>
                <w:rFonts w:ascii="Montserrat" w:hAnsi="Montserrat"/>
              </w:rPr>
            </w:pPr>
            <w:r>
              <w:rPr>
                <w:rFonts w:ascii="Montserrat" w:hAnsi="Montserrat"/>
              </w:rPr>
              <w:t>Careers embedded in the curriculum</w:t>
            </w:r>
          </w:p>
          <w:p w14:paraId="72B3721A"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involvement</w:t>
            </w:r>
          </w:p>
          <w:p w14:paraId="692D4D2C"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mentoring</w:t>
            </w:r>
          </w:p>
          <w:p w14:paraId="09F68966"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Events &amp; talks</w:t>
            </w:r>
          </w:p>
          <w:p w14:paraId="5201BD8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Business games &amp; competitions</w:t>
            </w:r>
          </w:p>
          <w:p w14:paraId="27D1F6E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Alumni activities</w:t>
            </w:r>
          </w:p>
          <w:p w14:paraId="3CFAFC73"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Ready for work activities</w:t>
            </w:r>
          </w:p>
          <w:p w14:paraId="03B3A88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encounters with parents</w:t>
            </w:r>
          </w:p>
          <w:p w14:paraId="1E54702D"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Youth social action (campaigning, fundraising, volunteering)</w:t>
            </w:r>
          </w:p>
          <w:p w14:paraId="02387F2F" w14:textId="286025DF"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7993811C"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1347BF6B" w14:textId="51BE4E62" w:rsidR="000E03BF" w:rsidRPr="00587361" w:rsidRDefault="00906D93" w:rsidP="006569F3">
            <w:pPr>
              <w:rPr>
                <w:rFonts w:ascii="Montserrat" w:hAnsi="Montserrat"/>
              </w:rPr>
            </w:pPr>
            <w:r>
              <w:rPr>
                <w:rFonts w:ascii="Montserrat" w:hAnsi="Montserrat"/>
              </w:rPr>
              <w:t xml:space="preserve">Ready for Work Activities- Each year group does a spoken language presentation which is good preparation for individual verbal confidence and workplace articulation. </w:t>
            </w:r>
          </w:p>
        </w:tc>
      </w:tr>
      <w:tr w:rsidR="000E03BF" w14:paraId="4BD4281E" w14:textId="77777777" w:rsidTr="00B84D1F">
        <w:trPr>
          <w:trHeight w:val="1771"/>
        </w:trPr>
        <w:tc>
          <w:tcPr>
            <w:tcW w:w="3162" w:type="dxa"/>
          </w:tcPr>
          <w:p w14:paraId="5DB22204" w14:textId="7BB836F8" w:rsidR="000E03BF" w:rsidRPr="00587361" w:rsidRDefault="000E03BF" w:rsidP="006569F3">
            <w:pPr>
              <w:rPr>
                <w:rFonts w:ascii="Montserrat" w:hAnsi="Montserrat"/>
                <w:b/>
                <w:bCs/>
                <w:color w:val="C00000"/>
              </w:rPr>
            </w:pPr>
            <w:r w:rsidRPr="00587361">
              <w:rPr>
                <w:rFonts w:ascii="Montserrat" w:hAnsi="Montserrat"/>
                <w:b/>
                <w:bCs/>
                <w:color w:val="C00000"/>
              </w:rPr>
              <w:t xml:space="preserve">Benchmark 5: </w:t>
            </w:r>
          </w:p>
          <w:p w14:paraId="58C6831E" w14:textId="77777777" w:rsidR="000E03BF" w:rsidRPr="00587361" w:rsidRDefault="000E03BF" w:rsidP="006569F3">
            <w:pPr>
              <w:rPr>
                <w:rFonts w:ascii="Montserrat" w:hAnsi="Montserrat"/>
                <w:b/>
                <w:bCs/>
              </w:rPr>
            </w:pPr>
            <w:r w:rsidRPr="00587361">
              <w:rPr>
                <w:rFonts w:ascii="Montserrat" w:hAnsi="Montserrat"/>
                <w:b/>
                <w:bCs/>
              </w:rPr>
              <w:t>Employer encounters</w:t>
            </w:r>
          </w:p>
          <w:p w14:paraId="063073C5" w14:textId="77777777" w:rsidR="000E03BF" w:rsidRPr="00587361" w:rsidRDefault="000E03BF" w:rsidP="006569F3">
            <w:pPr>
              <w:rPr>
                <w:rFonts w:ascii="Montserrat" w:hAnsi="Montserrat"/>
                <w:b/>
                <w:bCs/>
              </w:rPr>
            </w:pPr>
          </w:p>
          <w:p w14:paraId="15CFD2D7" w14:textId="0BD17654" w:rsidR="000E03BF" w:rsidRPr="00587361" w:rsidRDefault="000E03BF" w:rsidP="006569F3">
            <w:pPr>
              <w:rPr>
                <w:rFonts w:ascii="Montserrat" w:hAnsi="Montserrat"/>
              </w:rPr>
            </w:pPr>
            <w:r w:rsidRPr="00587361">
              <w:rPr>
                <w:rFonts w:ascii="Montserrat" w:hAnsi="Montserrat"/>
              </w:rPr>
              <w:t xml:space="preserve">Every student should have multiple opportunities to learn from employers about work, employment and the skills that are valued </w:t>
            </w:r>
            <w:r w:rsidRPr="00587361">
              <w:rPr>
                <w:rFonts w:ascii="Montserrat" w:hAnsi="Montserrat"/>
              </w:rPr>
              <w:lastRenderedPageBreak/>
              <w:t>in the workplace. This can be through a range of enrichment activities including visiting speakers, mentoring and enterprise schemes</w:t>
            </w:r>
          </w:p>
        </w:tc>
        <w:tc>
          <w:tcPr>
            <w:tcW w:w="4571" w:type="dxa"/>
          </w:tcPr>
          <w:p w14:paraId="60D83E59"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lastRenderedPageBreak/>
              <w:t>Employer involvement in the curriculum</w:t>
            </w:r>
          </w:p>
          <w:p w14:paraId="62DCB7AB"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mentoring</w:t>
            </w:r>
          </w:p>
          <w:p w14:paraId="487F0512"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 xml:space="preserve">Events </w:t>
            </w:r>
            <w:proofErr w:type="gramStart"/>
            <w:r w:rsidRPr="00587361">
              <w:rPr>
                <w:rFonts w:ascii="Montserrat" w:hAnsi="Montserrat"/>
              </w:rPr>
              <w:t>talks</w:t>
            </w:r>
            <w:proofErr w:type="gramEnd"/>
            <w:r w:rsidRPr="00587361">
              <w:rPr>
                <w:rFonts w:ascii="Montserrat" w:hAnsi="Montserrat"/>
              </w:rPr>
              <w:t xml:space="preserve"> involving employers</w:t>
            </w:r>
          </w:p>
          <w:p w14:paraId="4BF2573C"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Business games and competitions</w:t>
            </w:r>
          </w:p>
          <w:p w14:paraId="2B096E8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Alumni activities</w:t>
            </w:r>
          </w:p>
          <w:p w14:paraId="23E19000"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lastRenderedPageBreak/>
              <w:t>Ready for work activities with employers</w:t>
            </w:r>
          </w:p>
          <w:p w14:paraId="1F5E25D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Continuing professional development</w:t>
            </w:r>
          </w:p>
          <w:p w14:paraId="79DF95A1"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Workplace experience with parents</w:t>
            </w:r>
          </w:p>
          <w:p w14:paraId="117C357B"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Youth action (campaigning, fundraising, volunteering)</w:t>
            </w:r>
          </w:p>
          <w:p w14:paraId="651C6A0D"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52A5E7B3" w14:textId="77777777" w:rsidR="00433DD3" w:rsidRPr="00587361" w:rsidRDefault="00433DD3" w:rsidP="00433DD3">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14:paraId="18E2C021" w14:textId="77777777" w:rsidR="000E03BF" w:rsidRDefault="00906D93" w:rsidP="006569F3">
            <w:pPr>
              <w:rPr>
                <w:rFonts w:ascii="Montserrat" w:hAnsi="Montserrat"/>
              </w:rPr>
            </w:pPr>
            <w:r>
              <w:rPr>
                <w:rFonts w:ascii="Montserrat" w:hAnsi="Montserrat"/>
              </w:rPr>
              <w:t xml:space="preserve">Visiting authors in the library. </w:t>
            </w:r>
          </w:p>
          <w:p w14:paraId="1838BB02" w14:textId="14CBB6F6" w:rsidR="00906D93" w:rsidRPr="00587361" w:rsidRDefault="00906D93" w:rsidP="006569F3">
            <w:pPr>
              <w:rPr>
                <w:rFonts w:ascii="Montserrat" w:hAnsi="Montserrat"/>
              </w:rPr>
            </w:pPr>
            <w:r>
              <w:rPr>
                <w:rFonts w:ascii="Montserrat" w:hAnsi="Montserrat"/>
              </w:rPr>
              <w:t>Youth Action- Environmental campaigning (year 8).</w:t>
            </w:r>
          </w:p>
        </w:tc>
      </w:tr>
      <w:tr w:rsidR="006E4EDB" w14:paraId="36E5A061" w14:textId="77777777" w:rsidTr="007E58C7">
        <w:trPr>
          <w:trHeight w:val="4739"/>
        </w:trPr>
        <w:tc>
          <w:tcPr>
            <w:tcW w:w="3162" w:type="dxa"/>
          </w:tcPr>
          <w:p w14:paraId="07EC1577" w14:textId="3FF9DB1D" w:rsidR="006E4EDB" w:rsidRPr="00587361" w:rsidRDefault="006E4EDB" w:rsidP="006569F3">
            <w:pPr>
              <w:rPr>
                <w:rFonts w:ascii="Montserrat" w:hAnsi="Montserrat"/>
                <w:b/>
                <w:bCs/>
                <w:color w:val="C00000"/>
              </w:rPr>
            </w:pPr>
            <w:r w:rsidRPr="00587361">
              <w:rPr>
                <w:rFonts w:ascii="Montserrat" w:hAnsi="Montserrat"/>
                <w:b/>
                <w:bCs/>
                <w:color w:val="C00000"/>
              </w:rPr>
              <w:t xml:space="preserve">Benchmark 6: </w:t>
            </w:r>
          </w:p>
          <w:p w14:paraId="14631465" w14:textId="77777777" w:rsidR="006E4EDB" w:rsidRPr="00587361" w:rsidRDefault="006E4EDB" w:rsidP="006569F3">
            <w:pPr>
              <w:rPr>
                <w:rFonts w:ascii="Montserrat" w:hAnsi="Montserrat"/>
                <w:b/>
                <w:bCs/>
              </w:rPr>
            </w:pPr>
            <w:r w:rsidRPr="00587361">
              <w:rPr>
                <w:rFonts w:ascii="Montserrat" w:hAnsi="Montserrat"/>
                <w:b/>
                <w:bCs/>
              </w:rPr>
              <w:t>Workplace experience</w:t>
            </w:r>
          </w:p>
          <w:p w14:paraId="2B881E04" w14:textId="77777777" w:rsidR="006E4EDB" w:rsidRPr="00587361" w:rsidRDefault="006E4EDB" w:rsidP="006569F3">
            <w:pPr>
              <w:rPr>
                <w:rFonts w:ascii="Montserrat" w:hAnsi="Montserrat"/>
                <w:b/>
                <w:bCs/>
              </w:rPr>
            </w:pPr>
          </w:p>
          <w:p w14:paraId="07001BB3" w14:textId="2B1C2818" w:rsidR="006E4EDB" w:rsidRPr="00587361" w:rsidRDefault="006E4EDB" w:rsidP="006569F3">
            <w:pPr>
              <w:rPr>
                <w:rFonts w:ascii="Montserrat" w:hAnsi="Montserrat"/>
              </w:rPr>
            </w:pPr>
            <w:r w:rsidRPr="00587361">
              <w:rPr>
                <w:rFonts w:ascii="Montserrat" w:hAnsi="Montserrat"/>
              </w:rPr>
              <w:t xml:space="preserve">Every student should have first-hand experiences of the workplace through work visits, work shadowing and/or work experience to help their exploration of career </w:t>
            </w:r>
            <w:proofErr w:type="gramStart"/>
            <w:r w:rsidRPr="00587361">
              <w:rPr>
                <w:rFonts w:ascii="Montserrat" w:hAnsi="Montserrat"/>
              </w:rPr>
              <w:t>opportunities, and</w:t>
            </w:r>
            <w:proofErr w:type="gramEnd"/>
            <w:r w:rsidRPr="00587361">
              <w:rPr>
                <w:rFonts w:ascii="Montserrat" w:hAnsi="Montserrat"/>
              </w:rPr>
              <w:t xml:space="preserve"> expand their networks.</w:t>
            </w:r>
          </w:p>
        </w:tc>
        <w:tc>
          <w:tcPr>
            <w:tcW w:w="4571" w:type="dxa"/>
          </w:tcPr>
          <w:p w14:paraId="2A334E9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Volunteering</w:t>
            </w:r>
          </w:p>
          <w:p w14:paraId="0D5B9370"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 experience</w:t>
            </w:r>
          </w:p>
          <w:p w14:paraId="0D33DE3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Job shadowing</w:t>
            </w:r>
          </w:p>
          <w:p w14:paraId="19E0DC78"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Workplace visits</w:t>
            </w:r>
          </w:p>
          <w:p w14:paraId="62769E1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Continuing professional development</w:t>
            </w:r>
          </w:p>
          <w:p w14:paraId="7B9ACE0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Workplace experience with parents</w:t>
            </w:r>
          </w:p>
          <w:p w14:paraId="7CDF23A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Youth social action (campaigning, fundraising, volunteering)</w:t>
            </w:r>
          </w:p>
          <w:p w14:paraId="1766DB24"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3CEF40ED"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3189390D" w14:textId="77777777" w:rsidR="006E4EDB" w:rsidRDefault="006E4EDB" w:rsidP="006569F3">
            <w:pPr>
              <w:rPr>
                <w:rFonts w:ascii="Montserrat" w:hAnsi="Montserrat"/>
              </w:rPr>
            </w:pPr>
          </w:p>
          <w:p w14:paraId="785E634A" w14:textId="77777777" w:rsidR="00776403" w:rsidRDefault="00776403" w:rsidP="00776403">
            <w:pPr>
              <w:rPr>
                <w:rFonts w:ascii="Montserrat" w:hAnsi="Montserrat"/>
              </w:rPr>
            </w:pPr>
            <w:r w:rsidRPr="003B1D5E">
              <w:rPr>
                <w:rFonts w:ascii="Montserrat" w:hAnsi="Montserrat"/>
              </w:rPr>
              <w:t xml:space="preserve">Work experience placements in </w:t>
            </w:r>
            <w:r w:rsidRPr="00837BC2">
              <w:rPr>
                <w:rFonts w:ascii="Montserrat" w:hAnsi="Montserrat"/>
              </w:rPr>
              <w:t>media, publishing, or communications.</w:t>
            </w:r>
          </w:p>
          <w:p w14:paraId="5813F73B" w14:textId="77777777" w:rsidR="00776403" w:rsidRDefault="00776403" w:rsidP="00776403">
            <w:pPr>
              <w:rPr>
                <w:rFonts w:ascii="Montserrat" w:hAnsi="Montserrat"/>
              </w:rPr>
            </w:pPr>
          </w:p>
          <w:p w14:paraId="11007B43" w14:textId="77777777" w:rsidR="00776403" w:rsidRPr="006B7FBD" w:rsidRDefault="00776403" w:rsidP="00776403">
            <w:pPr>
              <w:rPr>
                <w:rFonts w:ascii="Montserrat" w:hAnsi="Montserrat"/>
              </w:rPr>
            </w:pPr>
            <w:r>
              <w:rPr>
                <w:rFonts w:ascii="Montserrat" w:hAnsi="Montserrat"/>
                <w:b/>
                <w:bCs/>
              </w:rPr>
              <w:t xml:space="preserve">New York Visit included. </w:t>
            </w:r>
            <w:r w:rsidRPr="006B7FBD">
              <w:rPr>
                <w:rFonts w:ascii="Montserrat" w:hAnsi="Montserrat"/>
                <w:b/>
                <w:bCs/>
              </w:rPr>
              <w:t>Broadway Experience:</w:t>
            </w:r>
            <w:r w:rsidRPr="006B7FBD">
              <w:rPr>
                <w:rFonts w:ascii="Montserrat" w:hAnsi="Montserrat"/>
              </w:rPr>
              <w:t xml:space="preserve"> Attended a live performance of </w:t>
            </w:r>
            <w:r w:rsidRPr="006B7FBD">
              <w:rPr>
                <w:rFonts w:ascii="Montserrat" w:hAnsi="Montserrat"/>
                <w:i/>
                <w:iCs/>
              </w:rPr>
              <w:t>The Great Gatsby</w:t>
            </w:r>
            <w:r w:rsidRPr="006B7FBD">
              <w:rPr>
                <w:rFonts w:ascii="Montserrat" w:hAnsi="Montserrat"/>
              </w:rPr>
              <w:t xml:space="preserve"> on Broadway. Students critically reflected on the adaptation of Fitzgerald’s novel for the stage, exploring careers in scriptwriting, directing, acting, and literary criticism.</w:t>
            </w:r>
          </w:p>
          <w:p w14:paraId="5A85713C" w14:textId="77777777" w:rsidR="00776403" w:rsidRPr="006B7FBD" w:rsidRDefault="00776403" w:rsidP="00776403">
            <w:pPr>
              <w:rPr>
                <w:rFonts w:ascii="Montserrat" w:hAnsi="Montserrat"/>
              </w:rPr>
            </w:pPr>
            <w:r>
              <w:rPr>
                <w:rFonts w:ascii="Montserrat" w:hAnsi="Montserrat"/>
                <w:b/>
                <w:bCs/>
              </w:rPr>
              <w:t>C</w:t>
            </w:r>
            <w:r w:rsidRPr="006B7FBD">
              <w:rPr>
                <w:rFonts w:ascii="Montserrat" w:hAnsi="Montserrat"/>
                <w:b/>
                <w:bCs/>
              </w:rPr>
              <w:t>ultural and Historical Literacy:</w:t>
            </w:r>
            <w:r w:rsidRPr="006B7FBD">
              <w:rPr>
                <w:rFonts w:ascii="Montserrat" w:hAnsi="Montserrat"/>
              </w:rPr>
              <w:t xml:space="preserve"> Visited the 9/11 Memorial Museum and the Statue of Liberty to deepen understanding of American identity, resilience, and storytelling through public history. These visits supported discussions around careers in journalism, museum curation, and public speaking.</w:t>
            </w:r>
          </w:p>
          <w:p w14:paraId="4C55F7F8" w14:textId="77777777" w:rsidR="00776403" w:rsidRPr="006B7FBD" w:rsidRDefault="00776403" w:rsidP="00776403">
            <w:pPr>
              <w:rPr>
                <w:rFonts w:ascii="Montserrat" w:hAnsi="Montserrat"/>
              </w:rPr>
            </w:pPr>
            <w:r w:rsidRPr="006B7FBD">
              <w:rPr>
                <w:rFonts w:ascii="Montserrat" w:hAnsi="Montserrat"/>
                <w:b/>
                <w:bCs/>
              </w:rPr>
              <w:t>Digital Writing and Media:</w:t>
            </w:r>
            <w:r w:rsidRPr="006B7FBD">
              <w:rPr>
                <w:rFonts w:ascii="Montserrat" w:hAnsi="Montserrat"/>
              </w:rPr>
              <w:t xml:space="preserve"> Students were given the opportunity to create personal blogs documenting their experiences, developing skills in travel writing, digital publishing, and content creation</w:t>
            </w:r>
            <w:r>
              <w:rPr>
                <w:rFonts w:ascii="Montserrat" w:hAnsi="Montserrat"/>
              </w:rPr>
              <w:t xml:space="preserve">, </w:t>
            </w:r>
            <w:r w:rsidRPr="006B7FBD">
              <w:rPr>
                <w:rFonts w:ascii="Montserrat" w:hAnsi="Montserrat"/>
              </w:rPr>
              <w:t>key competencies for careers in media, communications, and freelance writing.</w:t>
            </w:r>
          </w:p>
          <w:p w14:paraId="558A7AB0" w14:textId="765A8D83" w:rsidR="00776403" w:rsidRPr="00587361" w:rsidRDefault="00776403" w:rsidP="006569F3">
            <w:pPr>
              <w:rPr>
                <w:rFonts w:ascii="Montserrat" w:hAnsi="Montserrat"/>
              </w:rPr>
            </w:pPr>
          </w:p>
        </w:tc>
      </w:tr>
      <w:tr w:rsidR="006E4EDB" w14:paraId="04D5332A" w14:textId="77777777" w:rsidTr="008A19C1">
        <w:trPr>
          <w:trHeight w:val="144"/>
        </w:trPr>
        <w:tc>
          <w:tcPr>
            <w:tcW w:w="3162" w:type="dxa"/>
          </w:tcPr>
          <w:p w14:paraId="22467CEF" w14:textId="77777777" w:rsidR="006E4EDB" w:rsidRPr="00587361" w:rsidRDefault="006E4EDB" w:rsidP="006569F3">
            <w:pPr>
              <w:rPr>
                <w:rFonts w:ascii="Montserrat" w:hAnsi="Montserrat"/>
                <w:b/>
                <w:bCs/>
                <w:color w:val="C00000"/>
              </w:rPr>
            </w:pPr>
            <w:r w:rsidRPr="00587361">
              <w:rPr>
                <w:rFonts w:ascii="Montserrat" w:hAnsi="Montserrat"/>
                <w:b/>
                <w:bCs/>
                <w:color w:val="C00000"/>
              </w:rPr>
              <w:t>Benchmark 7:</w:t>
            </w:r>
          </w:p>
          <w:p w14:paraId="51A5BDAA" w14:textId="25DF8B5F" w:rsidR="006E4EDB" w:rsidRPr="00587361" w:rsidRDefault="006E4EDB" w:rsidP="006569F3">
            <w:pPr>
              <w:rPr>
                <w:rFonts w:ascii="Montserrat" w:hAnsi="Montserrat"/>
                <w:b/>
                <w:bCs/>
              </w:rPr>
            </w:pPr>
            <w:r w:rsidRPr="00587361">
              <w:rPr>
                <w:rFonts w:ascii="Montserrat" w:hAnsi="Montserrat"/>
                <w:b/>
                <w:bCs/>
              </w:rPr>
              <w:lastRenderedPageBreak/>
              <w:t>Encounters with further and higher education.</w:t>
            </w:r>
          </w:p>
          <w:p w14:paraId="1A24CBC5" w14:textId="77777777" w:rsidR="006E4EDB" w:rsidRPr="00587361" w:rsidRDefault="006E4EDB" w:rsidP="006569F3">
            <w:pPr>
              <w:rPr>
                <w:rFonts w:ascii="Montserrat" w:hAnsi="Montserrat"/>
              </w:rPr>
            </w:pPr>
          </w:p>
          <w:p w14:paraId="2B55508B" w14:textId="32F24B2D" w:rsidR="006E4EDB" w:rsidRPr="00587361" w:rsidRDefault="006E4EDB" w:rsidP="006569F3">
            <w:pPr>
              <w:rPr>
                <w:rFonts w:ascii="Montserrat" w:hAnsi="Montserrat"/>
              </w:rPr>
            </w:pPr>
            <w:r w:rsidRPr="00587361">
              <w:rPr>
                <w:rFonts w:ascii="Montserrat" w:hAnsi="Montserrat"/>
              </w:rPr>
              <w:t>All students should understand the full range of learning opportunities that are available to them. This includes both academic and vocational routes and learning in schools, colleges, universities and in the workplace</w:t>
            </w:r>
            <w:r>
              <w:rPr>
                <w:rFonts w:ascii="Montserrat" w:hAnsi="Montserrat"/>
              </w:rPr>
              <w:t>.</w:t>
            </w:r>
          </w:p>
        </w:tc>
        <w:tc>
          <w:tcPr>
            <w:tcW w:w="4571" w:type="dxa"/>
          </w:tcPr>
          <w:p w14:paraId="02FFBA5E"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lastRenderedPageBreak/>
              <w:t>Further education events and visits</w:t>
            </w:r>
          </w:p>
          <w:p w14:paraId="279D61C5"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lastRenderedPageBreak/>
              <w:t>Application support for further education</w:t>
            </w:r>
          </w:p>
          <w:p w14:paraId="5BBC903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Higher education events and visits</w:t>
            </w:r>
          </w:p>
          <w:p w14:paraId="6BF49F8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Apprenticeship events and visits</w:t>
            </w:r>
          </w:p>
          <w:p w14:paraId="22992EA7"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Application support for apprenticeships</w:t>
            </w:r>
          </w:p>
          <w:p w14:paraId="699F7516"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Educational encounters with parents</w:t>
            </w:r>
          </w:p>
          <w:p w14:paraId="255BC494"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4F01C04F" w14:textId="77777777" w:rsidR="00433DD3" w:rsidRDefault="00433DD3" w:rsidP="00433DD3">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14:paraId="29310F07" w14:textId="77777777" w:rsidR="00776403" w:rsidRPr="00587361" w:rsidRDefault="00776403" w:rsidP="00433DD3">
            <w:pPr>
              <w:rPr>
                <w:rFonts w:ascii="Montserrat" w:hAnsi="Montserrat"/>
              </w:rPr>
            </w:pPr>
          </w:p>
          <w:p w14:paraId="7A1301B4" w14:textId="2A63527B" w:rsidR="006E4EDB" w:rsidRPr="00587361" w:rsidRDefault="00776403" w:rsidP="006569F3">
            <w:pPr>
              <w:rPr>
                <w:rFonts w:ascii="Montserrat" w:hAnsi="Montserrat"/>
              </w:rPr>
            </w:pPr>
            <w:r>
              <w:rPr>
                <w:rFonts w:ascii="Montserrat" w:hAnsi="Montserrat"/>
              </w:rPr>
              <w:lastRenderedPageBreak/>
              <w:t>Assembly t</w:t>
            </w:r>
            <w:r w:rsidRPr="002137D9">
              <w:rPr>
                <w:rFonts w:ascii="Montserrat" w:hAnsi="Montserrat"/>
              </w:rPr>
              <w:t>alks from local colleges</w:t>
            </w:r>
            <w:r>
              <w:rPr>
                <w:rFonts w:ascii="Montserrat" w:hAnsi="Montserrat"/>
              </w:rPr>
              <w:t xml:space="preserve"> and sixths forms</w:t>
            </w:r>
            <w:r w:rsidRPr="002137D9">
              <w:rPr>
                <w:rFonts w:ascii="Montserrat" w:hAnsi="Montserrat"/>
              </w:rPr>
              <w:t xml:space="preserve"> about </w:t>
            </w:r>
            <w:r>
              <w:rPr>
                <w:rFonts w:ascii="Montserrat" w:hAnsi="Montserrat"/>
              </w:rPr>
              <w:t xml:space="preserve">both academic and </w:t>
            </w:r>
            <w:r w:rsidRPr="002137D9">
              <w:rPr>
                <w:rFonts w:ascii="Montserrat" w:hAnsi="Montserrat"/>
              </w:rPr>
              <w:t>vocational routes</w:t>
            </w:r>
            <w:r>
              <w:rPr>
                <w:rFonts w:ascii="Montserrat" w:hAnsi="Montserrat"/>
              </w:rPr>
              <w:t>.</w:t>
            </w:r>
          </w:p>
        </w:tc>
      </w:tr>
      <w:tr w:rsidR="006E4EDB" w14:paraId="23F3A2D4" w14:textId="77777777" w:rsidTr="006E36C3">
        <w:trPr>
          <w:trHeight w:val="1521"/>
        </w:trPr>
        <w:tc>
          <w:tcPr>
            <w:tcW w:w="3162" w:type="dxa"/>
          </w:tcPr>
          <w:p w14:paraId="021875EE" w14:textId="77777777" w:rsidR="006E4EDB" w:rsidRPr="00FA4470" w:rsidRDefault="006E4EDB" w:rsidP="006569F3">
            <w:pPr>
              <w:rPr>
                <w:rFonts w:ascii="Montserrat" w:hAnsi="Montserrat"/>
                <w:b/>
                <w:bCs/>
                <w:color w:val="C00000"/>
              </w:rPr>
            </w:pPr>
            <w:r w:rsidRPr="00FA4470">
              <w:rPr>
                <w:rFonts w:ascii="Montserrat" w:hAnsi="Montserrat"/>
                <w:b/>
                <w:bCs/>
                <w:color w:val="C00000"/>
              </w:rPr>
              <w:t>Benchmark 8</w:t>
            </w:r>
          </w:p>
          <w:p w14:paraId="43447E4E" w14:textId="77777777" w:rsidR="006E4EDB" w:rsidRPr="00587361" w:rsidRDefault="006E4EDB" w:rsidP="006569F3">
            <w:pPr>
              <w:rPr>
                <w:rFonts w:ascii="Montserrat" w:hAnsi="Montserrat"/>
                <w:b/>
                <w:bCs/>
              </w:rPr>
            </w:pPr>
            <w:r w:rsidRPr="00587361">
              <w:rPr>
                <w:rFonts w:ascii="Montserrat" w:hAnsi="Montserrat"/>
                <w:b/>
                <w:bCs/>
              </w:rPr>
              <w:t>Personal guidance</w:t>
            </w:r>
          </w:p>
          <w:p w14:paraId="7B270170" w14:textId="77777777" w:rsidR="006E4EDB" w:rsidRPr="00587361" w:rsidRDefault="006E4EDB" w:rsidP="006569F3">
            <w:pPr>
              <w:rPr>
                <w:rFonts w:ascii="Montserrat" w:hAnsi="Montserrat"/>
              </w:rPr>
            </w:pPr>
          </w:p>
          <w:p w14:paraId="250C128F" w14:textId="77777777" w:rsidR="006E4EDB" w:rsidRPr="00587361" w:rsidRDefault="006E4EDB" w:rsidP="006569F3">
            <w:pPr>
              <w:rPr>
                <w:rFonts w:ascii="Montserrat" w:hAnsi="Montserrat"/>
              </w:rPr>
            </w:pPr>
          </w:p>
        </w:tc>
        <w:tc>
          <w:tcPr>
            <w:tcW w:w="4571" w:type="dxa"/>
          </w:tcPr>
          <w:p w14:paraId="5B30B49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 xml:space="preserve">One to one </w:t>
            </w:r>
            <w:proofErr w:type="gramStart"/>
            <w:r w:rsidRPr="00587361">
              <w:rPr>
                <w:rFonts w:ascii="Montserrat" w:hAnsi="Montserrat"/>
              </w:rPr>
              <w:t>careers</w:t>
            </w:r>
            <w:proofErr w:type="gramEnd"/>
            <w:r w:rsidRPr="00587361">
              <w:rPr>
                <w:rFonts w:ascii="Montserrat" w:hAnsi="Montserrat"/>
              </w:rPr>
              <w:t xml:space="preserve"> guidance</w:t>
            </w:r>
          </w:p>
          <w:p w14:paraId="768BF67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 xml:space="preserve">Group careers guidance </w:t>
            </w:r>
          </w:p>
          <w:p w14:paraId="727C151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3A06DB88"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2CD2A0A7" w14:textId="26D342DB" w:rsidR="006E4EDB" w:rsidRPr="00587361" w:rsidRDefault="006E4EDB" w:rsidP="006569F3">
            <w:pPr>
              <w:rPr>
                <w:rFonts w:ascii="Montserrat" w:hAnsi="Montserrat"/>
              </w:rPr>
            </w:pPr>
          </w:p>
        </w:tc>
      </w:tr>
    </w:tbl>
    <w:p w14:paraId="12E70BB3" w14:textId="7BDDCD02" w:rsidR="00994D39" w:rsidRPr="00B65917" w:rsidRDefault="00994D39" w:rsidP="00AA5574">
      <w:pPr>
        <w:rPr>
          <w:rFonts w:ascii="Montserrat" w:hAnsi="Montserrat"/>
        </w:rPr>
      </w:pPr>
    </w:p>
    <w:sectPr w:rsidR="00994D39" w:rsidRPr="00B65917" w:rsidSect="002026BA">
      <w:headerReference w:type="default" r:id="rId10"/>
      <w:footerReference w:type="even" r:id="rId11"/>
      <w:footerReference w:type="default" r:id="rId12"/>
      <w:pgSz w:w="16840" w:h="11900"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F07DB" w14:textId="77777777" w:rsidR="006932C7" w:rsidRDefault="006932C7" w:rsidP="008F01FB">
      <w:r>
        <w:separator/>
      </w:r>
    </w:p>
  </w:endnote>
  <w:endnote w:type="continuationSeparator" w:id="0">
    <w:p w14:paraId="06F8CF8C" w14:textId="77777777" w:rsidR="006932C7" w:rsidRDefault="006932C7"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100BBF8" w:rsidR="0075277F" w:rsidRDefault="00615572" w:rsidP="00D06713">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4B369" id="Rectangle 8" o:spid="_x0000_s1026"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fillcolor="#c00000" stroked="f" strokeweight="1pt"/>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EEE17" id="Rectangle 12" o:spid="_x0000_s1026"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fillcolor="#c00000" stroked="f" strokeweight="1pt">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CC140" w14:textId="77777777" w:rsidR="006932C7" w:rsidRDefault="006932C7" w:rsidP="008F01FB">
      <w:r>
        <w:separator/>
      </w:r>
    </w:p>
  </w:footnote>
  <w:footnote w:type="continuationSeparator" w:id="0">
    <w:p w14:paraId="5E846704" w14:textId="77777777" w:rsidR="006932C7" w:rsidRDefault="006932C7"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45470BDD" w:rsidR="0075277F" w:rsidRDefault="00CE591F">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21760" id="Rectangle 11" o:spid="_x0000_s1026"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fillcolor="#ae0604" stroked="f" strokeweight="1pt"/>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3B431F0C" w:rsidR="00B37080" w:rsidRPr="002026BA" w:rsidRDefault="002026BA">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Text Box 10" o:spid="_x0000_s1028" type="#_x0000_t202"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filled="f" stroked="f" strokeweight=".5pt">
              <v:textbox>
                <w:txbxContent>
                  <w:p w14:paraId="6C89FC39" w14:textId="3B431F0C" w:rsidR="00B37080" w:rsidRPr="002026BA" w:rsidRDefault="002026BA">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1455"/>
    <w:rsid w:val="0000381E"/>
    <w:rsid w:val="00023E4C"/>
    <w:rsid w:val="00030F20"/>
    <w:rsid w:val="000430A1"/>
    <w:rsid w:val="000624B1"/>
    <w:rsid w:val="00065746"/>
    <w:rsid w:val="0008091D"/>
    <w:rsid w:val="00082FA5"/>
    <w:rsid w:val="00095A57"/>
    <w:rsid w:val="000B0FCA"/>
    <w:rsid w:val="000B3E12"/>
    <w:rsid w:val="000E03BF"/>
    <w:rsid w:val="00156347"/>
    <w:rsid w:val="00160D46"/>
    <w:rsid w:val="00170A17"/>
    <w:rsid w:val="00180AD7"/>
    <w:rsid w:val="00183007"/>
    <w:rsid w:val="001F6CDE"/>
    <w:rsid w:val="002026BA"/>
    <w:rsid w:val="002605D4"/>
    <w:rsid w:val="00274B1D"/>
    <w:rsid w:val="00276056"/>
    <w:rsid w:val="002A4CC7"/>
    <w:rsid w:val="002A6336"/>
    <w:rsid w:val="002F2853"/>
    <w:rsid w:val="00327C25"/>
    <w:rsid w:val="00346C36"/>
    <w:rsid w:val="00381766"/>
    <w:rsid w:val="00387204"/>
    <w:rsid w:val="0042482C"/>
    <w:rsid w:val="00433DD3"/>
    <w:rsid w:val="00490574"/>
    <w:rsid w:val="004B6371"/>
    <w:rsid w:val="004C7530"/>
    <w:rsid w:val="004F4368"/>
    <w:rsid w:val="0050313C"/>
    <w:rsid w:val="00527695"/>
    <w:rsid w:val="005651CC"/>
    <w:rsid w:val="00565BFE"/>
    <w:rsid w:val="00587361"/>
    <w:rsid w:val="00597507"/>
    <w:rsid w:val="005B228B"/>
    <w:rsid w:val="006002B7"/>
    <w:rsid w:val="006026B5"/>
    <w:rsid w:val="00615572"/>
    <w:rsid w:val="00620ACF"/>
    <w:rsid w:val="00635E40"/>
    <w:rsid w:val="00647CB5"/>
    <w:rsid w:val="00656621"/>
    <w:rsid w:val="006569F3"/>
    <w:rsid w:val="006774EF"/>
    <w:rsid w:val="006932C7"/>
    <w:rsid w:val="006B5F88"/>
    <w:rsid w:val="006B7B81"/>
    <w:rsid w:val="006D1C30"/>
    <w:rsid w:val="006D1FF0"/>
    <w:rsid w:val="006E4EDB"/>
    <w:rsid w:val="00740EDC"/>
    <w:rsid w:val="0074354A"/>
    <w:rsid w:val="0075277F"/>
    <w:rsid w:val="00776403"/>
    <w:rsid w:val="0081245B"/>
    <w:rsid w:val="0081433C"/>
    <w:rsid w:val="008163C9"/>
    <w:rsid w:val="00850D7E"/>
    <w:rsid w:val="00857587"/>
    <w:rsid w:val="0087692E"/>
    <w:rsid w:val="00892AA6"/>
    <w:rsid w:val="008F01FB"/>
    <w:rsid w:val="00906D93"/>
    <w:rsid w:val="009451D7"/>
    <w:rsid w:val="00950F23"/>
    <w:rsid w:val="00983BAD"/>
    <w:rsid w:val="00990DDA"/>
    <w:rsid w:val="00991F20"/>
    <w:rsid w:val="00994D39"/>
    <w:rsid w:val="009A38F5"/>
    <w:rsid w:val="00A4435D"/>
    <w:rsid w:val="00A47057"/>
    <w:rsid w:val="00A50848"/>
    <w:rsid w:val="00A84135"/>
    <w:rsid w:val="00AA5574"/>
    <w:rsid w:val="00AD50BA"/>
    <w:rsid w:val="00AD5F9E"/>
    <w:rsid w:val="00B37080"/>
    <w:rsid w:val="00B616F2"/>
    <w:rsid w:val="00B65917"/>
    <w:rsid w:val="00B74B44"/>
    <w:rsid w:val="00BC1905"/>
    <w:rsid w:val="00BC22E9"/>
    <w:rsid w:val="00BE6D74"/>
    <w:rsid w:val="00BE7DCA"/>
    <w:rsid w:val="00C3203C"/>
    <w:rsid w:val="00C349A8"/>
    <w:rsid w:val="00C469B0"/>
    <w:rsid w:val="00CC0310"/>
    <w:rsid w:val="00CE591F"/>
    <w:rsid w:val="00CF6456"/>
    <w:rsid w:val="00D04B75"/>
    <w:rsid w:val="00D06713"/>
    <w:rsid w:val="00D44940"/>
    <w:rsid w:val="00D54F84"/>
    <w:rsid w:val="00D763A5"/>
    <w:rsid w:val="00D92A62"/>
    <w:rsid w:val="00DB2AAB"/>
    <w:rsid w:val="00DD7080"/>
    <w:rsid w:val="00DF057C"/>
    <w:rsid w:val="00E40141"/>
    <w:rsid w:val="00EB2000"/>
    <w:rsid w:val="00EB752E"/>
    <w:rsid w:val="00ED5DAC"/>
    <w:rsid w:val="00ED708E"/>
    <w:rsid w:val="00F01DB9"/>
    <w:rsid w:val="00F90BAB"/>
    <w:rsid w:val="00F92082"/>
    <w:rsid w:val="00F969C7"/>
    <w:rsid w:val="00FA1766"/>
    <w:rsid w:val="00FA4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customStyle="1" w:styleId="FooterChar">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K Thorpe</cp:lastModifiedBy>
  <cp:revision>2</cp:revision>
  <cp:lastPrinted>2022-05-16T09:19:00Z</cp:lastPrinted>
  <dcterms:created xsi:type="dcterms:W3CDTF">2025-11-10T13:48:00Z</dcterms:created>
  <dcterms:modified xsi:type="dcterms:W3CDTF">2025-11-10T13:48:00Z</dcterms:modified>
</cp:coreProperties>
</file>