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7851" w14:textId="0F01984A" w:rsidR="007555C0" w:rsidRPr="008A01D8" w:rsidRDefault="00A833C6" w:rsidP="00D912F7">
      <w:pPr>
        <w:pStyle w:val="BodyText"/>
        <w:ind w:left="-426" w:right="-142"/>
        <w:jc w:val="both"/>
        <w:rPr>
          <w:rFonts w:ascii="Montserrat" w:hAnsi="Montserrat"/>
          <w:spacing w:val="-4"/>
        </w:rPr>
      </w:pPr>
      <w:r>
        <w:rPr>
          <w:rFonts w:ascii="Montserrat" w:hAnsi="Montserrat"/>
        </w:rPr>
        <w:t>May</w:t>
      </w:r>
      <w:r w:rsidR="007555C0" w:rsidRPr="008A01D8">
        <w:rPr>
          <w:rFonts w:ascii="Montserrat" w:hAnsi="Montserrat"/>
          <w:spacing w:val="-6"/>
        </w:rPr>
        <w:t xml:space="preserve"> </w:t>
      </w:r>
      <w:r w:rsidR="007555C0" w:rsidRPr="008A01D8">
        <w:rPr>
          <w:rFonts w:ascii="Montserrat" w:hAnsi="Montserrat"/>
          <w:spacing w:val="-4"/>
        </w:rPr>
        <w:t>2025</w:t>
      </w:r>
    </w:p>
    <w:p w14:paraId="05164D3E" w14:textId="072DE569" w:rsidR="007555C0" w:rsidRPr="00647C41" w:rsidRDefault="007555C0" w:rsidP="00D912F7">
      <w:pPr>
        <w:pStyle w:val="BodyText"/>
        <w:spacing w:before="240"/>
        <w:ind w:left="-426" w:right="-142"/>
        <w:jc w:val="both"/>
        <w:rPr>
          <w:rFonts w:ascii="Montserrat" w:hAnsi="Montserrat"/>
          <w:spacing w:val="-2"/>
        </w:rPr>
      </w:pPr>
      <w:r w:rsidRPr="00647C41">
        <w:rPr>
          <w:rFonts w:ascii="Montserrat" w:hAnsi="Montserrat"/>
        </w:rPr>
        <w:t>Dear</w:t>
      </w:r>
      <w:r w:rsidRPr="00647C41">
        <w:rPr>
          <w:rFonts w:ascii="Montserrat" w:hAnsi="Montserrat"/>
          <w:spacing w:val="-2"/>
        </w:rPr>
        <w:t xml:space="preserve"> Parent/Carer</w:t>
      </w:r>
    </w:p>
    <w:p w14:paraId="2C5FBA57" w14:textId="1377C598" w:rsidR="00D912F7" w:rsidRPr="00647C41" w:rsidRDefault="00D912F7" w:rsidP="00D912F7">
      <w:pPr>
        <w:pStyle w:val="BodyText"/>
        <w:ind w:left="-426" w:right="-142"/>
        <w:jc w:val="center"/>
        <w:rPr>
          <w:rFonts w:ascii="Montserrat" w:hAnsi="Montserrat"/>
          <w:b/>
          <w:bCs/>
          <w:sz w:val="24"/>
          <w:szCs w:val="24"/>
        </w:rPr>
      </w:pPr>
      <w:r w:rsidRPr="00647C41">
        <w:rPr>
          <w:rFonts w:ascii="Montserrat" w:hAnsi="Montserrat"/>
          <w:b/>
          <w:bCs/>
          <w:spacing w:val="-4"/>
          <w:sz w:val="24"/>
          <w:szCs w:val="24"/>
        </w:rPr>
        <w:t>Extra funding available for your child and our school</w:t>
      </w:r>
    </w:p>
    <w:p w14:paraId="439DE7CA" w14:textId="002AAA15" w:rsidR="007555C0" w:rsidRPr="00647C41" w:rsidRDefault="00B30278" w:rsidP="00D912F7">
      <w:pPr>
        <w:pStyle w:val="BodyText"/>
        <w:spacing w:before="240" w:line="276" w:lineRule="auto"/>
        <w:ind w:left="-426" w:right="-142"/>
        <w:jc w:val="both"/>
        <w:rPr>
          <w:rFonts w:ascii="Montserrat" w:hAnsi="Montserrat"/>
        </w:rPr>
      </w:pPr>
      <w:r w:rsidRPr="00647C41"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0245233F" wp14:editId="3BB75A8D">
            <wp:simplePos x="0" y="0"/>
            <wp:positionH relativeFrom="column">
              <wp:posOffset>5129530</wp:posOffset>
            </wp:positionH>
            <wp:positionV relativeFrom="paragraph">
              <wp:posOffset>1640205</wp:posOffset>
            </wp:positionV>
            <wp:extent cx="1028700" cy="1260475"/>
            <wp:effectExtent l="0" t="0" r="0" b="0"/>
            <wp:wrapTight wrapText="bothSides">
              <wp:wrapPolygon edited="0">
                <wp:start x="0" y="0"/>
                <wp:lineTo x="0" y="21219"/>
                <wp:lineTo x="21200" y="21219"/>
                <wp:lineTo x="21200" y="0"/>
                <wp:lineTo x="0" y="0"/>
              </wp:wrapPolygon>
            </wp:wrapTight>
            <wp:docPr id="1030595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2A5" w:rsidRPr="00647C41">
        <w:rPr>
          <w:rFonts w:ascii="Montserrat" w:hAnsi="Montserrat"/>
        </w:rPr>
        <w:t xml:space="preserve">We have </w:t>
      </w:r>
      <w:r w:rsidR="00FB44E2">
        <w:rPr>
          <w:rFonts w:ascii="Montserrat" w:hAnsi="Montserrat"/>
        </w:rPr>
        <w:t>use</w:t>
      </w:r>
      <w:r w:rsidR="005D72A5" w:rsidRPr="00647C41">
        <w:rPr>
          <w:rFonts w:ascii="Montserrat" w:hAnsi="Montserrat"/>
        </w:rPr>
        <w:t xml:space="preserve"> a new platform</w:t>
      </w:r>
      <w:r w:rsidR="00230951" w:rsidRPr="00647C41">
        <w:rPr>
          <w:rFonts w:ascii="Montserrat" w:hAnsi="Montserrat"/>
        </w:rPr>
        <w:t xml:space="preserve"> called </w:t>
      </w:r>
      <w:r w:rsidR="007932D0" w:rsidRPr="00647C41">
        <w:rPr>
          <w:rFonts w:ascii="Montserrat" w:hAnsi="Montserrat"/>
        </w:rPr>
        <w:t>Online</w:t>
      </w:r>
      <w:r w:rsidR="004F0622" w:rsidRPr="00647C41">
        <w:rPr>
          <w:rFonts w:ascii="Montserrat" w:hAnsi="Montserrat"/>
        </w:rPr>
        <w:t xml:space="preserve"> </w:t>
      </w:r>
      <w:r w:rsidR="007932D0" w:rsidRPr="00647C41">
        <w:rPr>
          <w:rFonts w:ascii="Montserrat" w:hAnsi="Montserrat"/>
        </w:rPr>
        <w:t>Free</w:t>
      </w:r>
      <w:r w:rsidR="004F0622" w:rsidRPr="00647C41">
        <w:rPr>
          <w:rFonts w:ascii="Montserrat" w:hAnsi="Montserrat"/>
        </w:rPr>
        <w:t xml:space="preserve"> </w:t>
      </w:r>
      <w:r w:rsidR="007932D0" w:rsidRPr="00647C41">
        <w:rPr>
          <w:rFonts w:ascii="Montserrat" w:hAnsi="Montserrat"/>
        </w:rPr>
        <w:t>School</w:t>
      </w:r>
      <w:r w:rsidR="004F0622" w:rsidRPr="00647C41">
        <w:rPr>
          <w:rFonts w:ascii="Montserrat" w:hAnsi="Montserrat"/>
        </w:rPr>
        <w:t xml:space="preserve"> </w:t>
      </w:r>
      <w:r w:rsidR="009504F0" w:rsidRPr="00647C41">
        <w:rPr>
          <w:rFonts w:ascii="Montserrat" w:hAnsi="Montserrat"/>
        </w:rPr>
        <w:t>M</w:t>
      </w:r>
      <w:r w:rsidR="007932D0" w:rsidRPr="00647C41">
        <w:rPr>
          <w:rFonts w:ascii="Montserrat" w:hAnsi="Montserrat"/>
        </w:rPr>
        <w:t xml:space="preserve">eals </w:t>
      </w:r>
      <w:r w:rsidR="005D72A5" w:rsidRPr="00647C41">
        <w:rPr>
          <w:rFonts w:ascii="Montserrat" w:hAnsi="Montserrat"/>
        </w:rPr>
        <w:t>which allows us</w:t>
      </w:r>
      <w:r w:rsidR="009504F0" w:rsidRPr="00647C41">
        <w:rPr>
          <w:rFonts w:ascii="Montserrat" w:hAnsi="Montserrat"/>
        </w:rPr>
        <w:t xml:space="preserve"> </w:t>
      </w:r>
      <w:r w:rsidR="004F0622" w:rsidRPr="00647C41">
        <w:rPr>
          <w:rFonts w:ascii="Montserrat" w:hAnsi="Montserrat"/>
        </w:rPr>
        <w:t xml:space="preserve">to </w:t>
      </w:r>
      <w:r w:rsidR="005A5945" w:rsidRPr="00647C41">
        <w:rPr>
          <w:rFonts w:ascii="Montserrat" w:hAnsi="Montserrat"/>
        </w:rPr>
        <w:t xml:space="preserve">easily and quickly </w:t>
      </w:r>
      <w:r w:rsidR="00301FB1" w:rsidRPr="00647C41">
        <w:rPr>
          <w:rFonts w:ascii="Montserrat" w:hAnsi="Montserrat"/>
        </w:rPr>
        <w:t>check if families are eligible</w:t>
      </w:r>
      <w:r w:rsidR="004F0622" w:rsidRPr="00647C41">
        <w:rPr>
          <w:rFonts w:ascii="Montserrat" w:hAnsi="Montserrat"/>
        </w:rPr>
        <w:t xml:space="preserve">. </w:t>
      </w:r>
      <w:r w:rsidR="00A833C6" w:rsidRPr="00647C41">
        <w:rPr>
          <w:rFonts w:ascii="Montserrat" w:hAnsi="Montserrat"/>
        </w:rPr>
        <w:t xml:space="preserve"> Students entitled to Free School Meals receive a daily allowance of £3.48 pre-loaded onto their cashless canteen account. </w:t>
      </w:r>
      <w:r w:rsidR="00D91138" w:rsidRPr="00647C41">
        <w:rPr>
          <w:rFonts w:ascii="Montserrat" w:hAnsi="Montserrat"/>
        </w:rPr>
        <w:t xml:space="preserve"> </w:t>
      </w:r>
      <w:r w:rsidR="00A833C6" w:rsidRPr="00647C41">
        <w:rPr>
          <w:rFonts w:ascii="Montserrat" w:hAnsi="Montserrat"/>
        </w:rPr>
        <w:t>Students also receive a 60p breakfast contribution</w:t>
      </w:r>
      <w:r w:rsidR="00410E19" w:rsidRPr="00647C41">
        <w:rPr>
          <w:rFonts w:ascii="Montserrat" w:hAnsi="Montserrat"/>
        </w:rPr>
        <w:t xml:space="preserve"> to their account</w:t>
      </w:r>
      <w:r w:rsidR="00A833C6" w:rsidRPr="00647C41">
        <w:rPr>
          <w:rFonts w:ascii="Montserrat" w:hAnsi="Montserrat"/>
        </w:rPr>
        <w:t xml:space="preserve"> which must be used before 8:</w:t>
      </w:r>
      <w:r w:rsidR="00DD4049" w:rsidRPr="00647C41">
        <w:rPr>
          <w:rFonts w:ascii="Montserrat" w:hAnsi="Montserrat"/>
        </w:rPr>
        <w:t>2</w:t>
      </w:r>
      <w:r w:rsidR="00A833C6" w:rsidRPr="00647C41">
        <w:rPr>
          <w:rFonts w:ascii="Montserrat" w:hAnsi="Montserrat"/>
        </w:rPr>
        <w:t xml:space="preserve">0am. </w:t>
      </w:r>
      <w:r w:rsidR="00F715DA" w:rsidRPr="00647C41">
        <w:rPr>
          <w:rFonts w:ascii="Montserrat" w:hAnsi="Montserrat"/>
        </w:rPr>
        <w:t>If eligible, s</w:t>
      </w:r>
      <w:r w:rsidR="00D91138" w:rsidRPr="00647C41">
        <w:rPr>
          <w:rFonts w:ascii="Montserrat" w:hAnsi="Montserrat"/>
        </w:rPr>
        <w:t xml:space="preserve">tudents just need to </w:t>
      </w:r>
      <w:r w:rsidR="00F715DA" w:rsidRPr="00647C41">
        <w:rPr>
          <w:rFonts w:ascii="Montserrat" w:hAnsi="Montserrat"/>
        </w:rPr>
        <w:t xml:space="preserve">simply </w:t>
      </w:r>
      <w:r w:rsidR="00D91138" w:rsidRPr="00647C41">
        <w:rPr>
          <w:rFonts w:ascii="Montserrat" w:hAnsi="Montserrat"/>
        </w:rPr>
        <w:t xml:space="preserve">enter their pin at the till in the canteen to receive this allowance. </w:t>
      </w:r>
      <w:r w:rsidR="004F0622" w:rsidRPr="00647C41">
        <w:rPr>
          <w:rFonts w:ascii="Montserrat" w:hAnsi="Montserrat"/>
        </w:rPr>
        <w:t xml:space="preserve"> </w:t>
      </w:r>
      <w:r w:rsidR="00530339" w:rsidRPr="00647C41">
        <w:rPr>
          <w:rFonts w:ascii="Montserrat" w:hAnsi="Montserrat"/>
        </w:rPr>
        <w:t xml:space="preserve">If your child receives free school meals, our school </w:t>
      </w:r>
      <w:r w:rsidR="006A53FA" w:rsidRPr="00647C41">
        <w:rPr>
          <w:rFonts w:ascii="Montserrat" w:hAnsi="Montserrat"/>
        </w:rPr>
        <w:t xml:space="preserve">also </w:t>
      </w:r>
      <w:r w:rsidR="00A8157A" w:rsidRPr="00647C41">
        <w:rPr>
          <w:rFonts w:ascii="Montserrat" w:hAnsi="Montserrat"/>
        </w:rPr>
        <w:t>receive</w:t>
      </w:r>
      <w:r w:rsidR="001A6194" w:rsidRPr="00647C41">
        <w:rPr>
          <w:rFonts w:ascii="Montserrat" w:hAnsi="Montserrat"/>
        </w:rPr>
        <w:t>s</w:t>
      </w:r>
      <w:r w:rsidR="00A8157A" w:rsidRPr="00647C41">
        <w:rPr>
          <w:rFonts w:ascii="Montserrat" w:hAnsi="Montserrat"/>
        </w:rPr>
        <w:t xml:space="preserve"> extra</w:t>
      </w:r>
      <w:r w:rsidR="00B72A66" w:rsidRPr="00647C41">
        <w:rPr>
          <w:rFonts w:ascii="Montserrat" w:hAnsi="Montserrat"/>
        </w:rPr>
        <w:t xml:space="preserve"> </w:t>
      </w:r>
      <w:r w:rsidR="004F0622" w:rsidRPr="00647C41">
        <w:rPr>
          <w:rFonts w:ascii="Montserrat" w:hAnsi="Montserrat"/>
        </w:rPr>
        <w:t xml:space="preserve">Pupil Premium </w:t>
      </w:r>
      <w:r w:rsidR="001A6194" w:rsidRPr="00647C41">
        <w:rPr>
          <w:rFonts w:ascii="Montserrat" w:hAnsi="Montserrat"/>
        </w:rPr>
        <w:t>funding</w:t>
      </w:r>
      <w:r w:rsidR="008A01D8" w:rsidRPr="00647C41">
        <w:rPr>
          <w:rFonts w:ascii="Montserrat" w:hAnsi="Montserrat"/>
        </w:rPr>
        <w:t xml:space="preserve"> each year</w:t>
      </w:r>
      <w:r w:rsidR="00EF73B8" w:rsidRPr="00647C41">
        <w:rPr>
          <w:rFonts w:ascii="Montserrat" w:hAnsi="Montserrat"/>
        </w:rPr>
        <w:t>.</w:t>
      </w:r>
      <w:r w:rsidR="008A01D8" w:rsidRPr="00647C41">
        <w:rPr>
          <w:rFonts w:ascii="Montserrat" w:hAnsi="Montserrat"/>
        </w:rPr>
        <w:t xml:space="preserve">  </w:t>
      </w:r>
      <w:r w:rsidR="00EF73B8" w:rsidRPr="00647C41">
        <w:rPr>
          <w:rFonts w:ascii="Montserrat" w:hAnsi="Montserrat"/>
        </w:rPr>
        <w:t>This can</w:t>
      </w:r>
      <w:r w:rsidR="00A8157A" w:rsidRPr="00647C41">
        <w:rPr>
          <w:rFonts w:ascii="Montserrat" w:hAnsi="Montserrat"/>
        </w:rPr>
        <w:t xml:space="preserve"> help fund extra support</w:t>
      </w:r>
      <w:r w:rsidR="00436F23" w:rsidRPr="00647C41">
        <w:rPr>
          <w:rFonts w:ascii="Montserrat" w:hAnsi="Montserrat"/>
        </w:rPr>
        <w:t xml:space="preserve"> in our school</w:t>
      </w:r>
      <w:r w:rsidR="00EF0F04" w:rsidRPr="00647C41">
        <w:rPr>
          <w:rFonts w:ascii="Montserrat" w:hAnsi="Montserrat"/>
        </w:rPr>
        <w:t>,</w:t>
      </w:r>
      <w:r w:rsidR="00A8157A" w:rsidRPr="00647C41">
        <w:rPr>
          <w:rFonts w:ascii="Montserrat" w:hAnsi="Montserrat"/>
        </w:rPr>
        <w:t xml:space="preserve"> s</w:t>
      </w:r>
      <w:r w:rsidR="007811A5" w:rsidRPr="00647C41">
        <w:rPr>
          <w:rFonts w:ascii="Montserrat" w:hAnsi="Montserrat"/>
        </w:rPr>
        <w:t xml:space="preserve">ome of the many examples </w:t>
      </w:r>
      <w:r w:rsidR="00864711" w:rsidRPr="00647C41">
        <w:rPr>
          <w:rFonts w:ascii="Montserrat" w:hAnsi="Montserrat"/>
        </w:rPr>
        <w:t>include</w:t>
      </w:r>
      <w:r w:rsidR="00A8157A" w:rsidRPr="00647C41">
        <w:rPr>
          <w:rFonts w:ascii="Montserrat" w:hAnsi="Montserrat"/>
        </w:rPr>
        <w:t xml:space="preserve"> targeted tuition,</w:t>
      </w:r>
      <w:r w:rsidR="00385993" w:rsidRPr="00647C41">
        <w:rPr>
          <w:rFonts w:ascii="Montserrat" w:hAnsi="Montserrat"/>
        </w:rPr>
        <w:t xml:space="preserve"> additional staffing, </w:t>
      </w:r>
      <w:r w:rsidR="00A8157A" w:rsidRPr="00647C41">
        <w:rPr>
          <w:rFonts w:ascii="Montserrat" w:hAnsi="Montserrat"/>
        </w:rPr>
        <w:t xml:space="preserve">curriculum trip contributions, </w:t>
      </w:r>
      <w:r w:rsidR="00FC5650" w:rsidRPr="00647C41">
        <w:rPr>
          <w:rFonts w:ascii="Montserrat" w:hAnsi="Montserrat"/>
        </w:rPr>
        <w:t>uniform support</w:t>
      </w:r>
      <w:r w:rsidR="00385993" w:rsidRPr="00647C41">
        <w:rPr>
          <w:rFonts w:ascii="Montserrat" w:hAnsi="Montserrat"/>
        </w:rPr>
        <w:t xml:space="preserve"> and</w:t>
      </w:r>
      <w:r w:rsidR="00FC5650" w:rsidRPr="00647C41">
        <w:rPr>
          <w:rFonts w:ascii="Montserrat" w:hAnsi="Montserrat"/>
        </w:rPr>
        <w:t xml:space="preserve"> food technology ingredients provided. </w:t>
      </w:r>
      <w:r w:rsidR="00A8157A" w:rsidRPr="00647C41">
        <w:rPr>
          <w:rFonts w:ascii="Montserrat" w:hAnsi="Montserrat"/>
        </w:rPr>
        <w:t xml:space="preserve"> </w:t>
      </w:r>
    </w:p>
    <w:p w14:paraId="5E8DDA83" w14:textId="6D6B98DF" w:rsidR="007555C0" w:rsidRPr="00647C41" w:rsidRDefault="00E76AE0" w:rsidP="00D912F7">
      <w:pPr>
        <w:pStyle w:val="BodyText"/>
        <w:spacing w:before="201" w:after="100" w:afterAutospacing="1" w:line="276" w:lineRule="auto"/>
        <w:ind w:left="-426" w:right="-142"/>
        <w:jc w:val="both"/>
        <w:rPr>
          <w:rFonts w:ascii="Montserrat" w:hAnsi="Montserrat"/>
        </w:rPr>
      </w:pPr>
      <w:r w:rsidRPr="00647C41">
        <w:rPr>
          <w:rFonts w:ascii="Montserrat" w:hAnsi="Montserrat"/>
          <w:b/>
          <w:bCs/>
        </w:rPr>
        <w:t>PLEASE ENTER YOUR DETAILS ONCE</w:t>
      </w:r>
      <w:r w:rsidR="00D912F7" w:rsidRPr="00647C41">
        <w:rPr>
          <w:rFonts w:ascii="Montserrat" w:hAnsi="Montserrat"/>
        </w:rPr>
        <w:t>: We</w:t>
      </w:r>
      <w:r w:rsidRPr="00647C41">
        <w:rPr>
          <w:rFonts w:ascii="Montserrat" w:hAnsi="Montserrat"/>
        </w:rPr>
        <w:t xml:space="preserve"> encourage </w:t>
      </w:r>
      <w:r w:rsidRPr="00647C41">
        <w:rPr>
          <w:rFonts w:ascii="Montserrat" w:hAnsi="Montserrat"/>
          <w:b/>
          <w:bCs/>
        </w:rPr>
        <w:t>ALL</w:t>
      </w:r>
      <w:r w:rsidRPr="00647C41">
        <w:rPr>
          <w:rFonts w:ascii="Montserrat" w:hAnsi="Montserrat"/>
        </w:rPr>
        <w:t xml:space="preserve"> parents/carers to enter their details on this website </w:t>
      </w:r>
      <w:r w:rsidR="00864711" w:rsidRPr="00647C41">
        <w:rPr>
          <w:rFonts w:ascii="Montserrat" w:hAnsi="Montserrat"/>
        </w:rPr>
        <w:t>once</w:t>
      </w:r>
      <w:r w:rsidR="005A5945" w:rsidRPr="00647C41">
        <w:rPr>
          <w:rFonts w:ascii="Montserrat" w:hAnsi="Montserrat"/>
        </w:rPr>
        <w:t>,</w:t>
      </w:r>
      <w:r w:rsidR="00864711" w:rsidRPr="00647C41">
        <w:rPr>
          <w:rFonts w:ascii="Montserrat" w:hAnsi="Montserrat"/>
        </w:rPr>
        <w:t xml:space="preserve"> </w:t>
      </w:r>
      <w:r w:rsidRPr="00647C41">
        <w:rPr>
          <w:rFonts w:ascii="Montserrat" w:hAnsi="Montserrat"/>
        </w:rPr>
        <w:t>in case your circumstances change over your child’s school career</w:t>
      </w:r>
      <w:r w:rsidR="00864711" w:rsidRPr="00647C41">
        <w:rPr>
          <w:rFonts w:ascii="Montserrat" w:hAnsi="Montserrat"/>
        </w:rPr>
        <w:t>.  Please click this link</w:t>
      </w:r>
      <w:r w:rsidR="00B30278" w:rsidRPr="00647C41">
        <w:rPr>
          <w:rFonts w:ascii="Montserrat" w:hAnsi="Montserrat"/>
        </w:rPr>
        <w:t xml:space="preserve"> or scan the QR code</w:t>
      </w:r>
      <w:r w:rsidR="00864711" w:rsidRPr="00647C41">
        <w:rPr>
          <w:rFonts w:ascii="Montserrat" w:hAnsi="Montserrat"/>
        </w:rPr>
        <w:t xml:space="preserve"> to fill in this quick form</w:t>
      </w:r>
      <w:r w:rsidRPr="00647C41">
        <w:rPr>
          <w:rFonts w:ascii="Montserrat" w:hAnsi="Montserrat"/>
        </w:rPr>
        <w:t xml:space="preserve"> </w:t>
      </w:r>
      <w:hyperlink r:id="rId9">
        <w:r w:rsidR="007555C0" w:rsidRPr="00647C41">
          <w:rPr>
            <w:rFonts w:ascii="Montserrat" w:hAnsi="Montserrat"/>
            <w:color w:val="0000FF"/>
            <w:u w:val="single" w:color="0000FF"/>
          </w:rPr>
          <w:t>Online FSM Application</w:t>
        </w:r>
      </w:hyperlink>
      <w:r w:rsidR="00753802" w:rsidRPr="00647C41">
        <w:rPr>
          <w:rFonts w:ascii="Montserrat" w:hAnsi="Montserrat"/>
        </w:rPr>
        <w:t xml:space="preserve"> </w:t>
      </w:r>
    </w:p>
    <w:p w14:paraId="7B764741" w14:textId="77777777" w:rsidR="008A01D8" w:rsidRPr="00647C41" w:rsidRDefault="008A01D8" w:rsidP="00D912F7">
      <w:pPr>
        <w:pStyle w:val="BodyText"/>
        <w:spacing w:before="200"/>
        <w:ind w:left="-426" w:right="-142"/>
        <w:jc w:val="both"/>
        <w:rPr>
          <w:rFonts w:ascii="Montserrat" w:hAnsi="Montserrat"/>
        </w:rPr>
      </w:pPr>
      <w:r w:rsidRPr="00647C41">
        <w:rPr>
          <w:rFonts w:ascii="Montserrat" w:hAnsi="Montserrat"/>
        </w:rPr>
        <w:t>Your</w:t>
      </w:r>
      <w:r w:rsidRPr="00647C41">
        <w:rPr>
          <w:rFonts w:ascii="Montserrat" w:hAnsi="Montserrat"/>
          <w:spacing w:val="-6"/>
        </w:rPr>
        <w:t xml:space="preserve"> </w:t>
      </w:r>
      <w:r w:rsidRPr="00647C41">
        <w:rPr>
          <w:rFonts w:ascii="Montserrat" w:hAnsi="Montserrat"/>
        </w:rPr>
        <w:t>child</w:t>
      </w:r>
      <w:r w:rsidRPr="00647C41">
        <w:rPr>
          <w:rFonts w:ascii="Montserrat" w:hAnsi="Montserrat"/>
          <w:spacing w:val="-5"/>
        </w:rPr>
        <w:t xml:space="preserve"> </w:t>
      </w:r>
      <w:r w:rsidRPr="00647C41">
        <w:rPr>
          <w:rFonts w:ascii="Montserrat" w:hAnsi="Montserrat"/>
        </w:rPr>
        <w:t>is</w:t>
      </w:r>
      <w:r w:rsidRPr="00647C41">
        <w:rPr>
          <w:rFonts w:ascii="Montserrat" w:hAnsi="Montserrat"/>
          <w:spacing w:val="-4"/>
        </w:rPr>
        <w:t xml:space="preserve"> </w:t>
      </w:r>
      <w:r w:rsidRPr="00647C41">
        <w:rPr>
          <w:rFonts w:ascii="Montserrat" w:hAnsi="Montserrat"/>
        </w:rPr>
        <w:t>eligible</w:t>
      </w:r>
      <w:r w:rsidRPr="00647C41">
        <w:rPr>
          <w:rFonts w:ascii="Montserrat" w:hAnsi="Montserrat"/>
          <w:spacing w:val="-3"/>
        </w:rPr>
        <w:t xml:space="preserve"> </w:t>
      </w:r>
      <w:r w:rsidRPr="00647C41">
        <w:rPr>
          <w:rFonts w:ascii="Montserrat" w:hAnsi="Montserrat"/>
        </w:rPr>
        <w:t>for</w:t>
      </w:r>
      <w:r w:rsidRPr="00647C41">
        <w:rPr>
          <w:rFonts w:ascii="Montserrat" w:hAnsi="Montserrat"/>
          <w:spacing w:val="-3"/>
        </w:rPr>
        <w:t xml:space="preserve"> </w:t>
      </w:r>
      <w:r w:rsidRPr="00647C41">
        <w:rPr>
          <w:rFonts w:ascii="Montserrat" w:hAnsi="Montserrat"/>
          <w:spacing w:val="-4"/>
        </w:rPr>
        <w:t xml:space="preserve">free </w:t>
      </w:r>
      <w:r w:rsidRPr="00647C41">
        <w:rPr>
          <w:rFonts w:ascii="Montserrat" w:hAnsi="Montserrat"/>
        </w:rPr>
        <w:t>school</w:t>
      </w:r>
      <w:r w:rsidRPr="00647C41">
        <w:rPr>
          <w:rFonts w:ascii="Montserrat" w:hAnsi="Montserrat"/>
          <w:spacing w:val="-4"/>
        </w:rPr>
        <w:t xml:space="preserve"> </w:t>
      </w:r>
      <w:r w:rsidRPr="00647C41">
        <w:rPr>
          <w:rFonts w:ascii="Montserrat" w:hAnsi="Montserrat"/>
        </w:rPr>
        <w:t>meals</w:t>
      </w:r>
      <w:r w:rsidRPr="00647C41">
        <w:rPr>
          <w:rFonts w:ascii="Montserrat" w:hAnsi="Montserrat"/>
          <w:spacing w:val="-2"/>
        </w:rPr>
        <w:t xml:space="preserve"> </w:t>
      </w:r>
      <w:r w:rsidRPr="00647C41">
        <w:rPr>
          <w:rFonts w:ascii="Montserrat" w:hAnsi="Montserrat"/>
        </w:rPr>
        <w:t>if</w:t>
      </w:r>
      <w:r w:rsidRPr="00647C41">
        <w:rPr>
          <w:rFonts w:ascii="Montserrat" w:hAnsi="Montserrat"/>
          <w:spacing w:val="-5"/>
        </w:rPr>
        <w:t xml:space="preserve"> </w:t>
      </w:r>
      <w:r w:rsidRPr="00647C41">
        <w:rPr>
          <w:rFonts w:ascii="Montserrat" w:hAnsi="Montserrat"/>
        </w:rPr>
        <w:t>you’re</w:t>
      </w:r>
      <w:r w:rsidRPr="00647C41">
        <w:rPr>
          <w:rFonts w:ascii="Montserrat" w:hAnsi="Montserrat"/>
          <w:spacing w:val="-2"/>
        </w:rPr>
        <w:t xml:space="preserve"> </w:t>
      </w:r>
      <w:r w:rsidRPr="00647C41">
        <w:rPr>
          <w:rFonts w:ascii="Montserrat" w:hAnsi="Montserrat"/>
        </w:rPr>
        <w:t>in</w:t>
      </w:r>
      <w:r w:rsidRPr="00647C41">
        <w:rPr>
          <w:rFonts w:ascii="Montserrat" w:hAnsi="Montserrat"/>
          <w:spacing w:val="-6"/>
        </w:rPr>
        <w:t xml:space="preserve"> </w:t>
      </w:r>
      <w:r w:rsidRPr="00647C41">
        <w:rPr>
          <w:rFonts w:ascii="Montserrat" w:hAnsi="Montserrat"/>
        </w:rPr>
        <w:t>receipt</w:t>
      </w:r>
      <w:r w:rsidRPr="00647C41">
        <w:rPr>
          <w:rFonts w:ascii="Montserrat" w:hAnsi="Montserrat"/>
          <w:spacing w:val="-3"/>
        </w:rPr>
        <w:t xml:space="preserve"> </w:t>
      </w:r>
      <w:r w:rsidRPr="00647C41">
        <w:rPr>
          <w:rFonts w:ascii="Montserrat" w:hAnsi="Montserrat"/>
        </w:rPr>
        <w:t>of</w:t>
      </w:r>
      <w:r w:rsidRPr="00647C41">
        <w:rPr>
          <w:rFonts w:ascii="Montserrat" w:hAnsi="Montserrat"/>
          <w:spacing w:val="-4"/>
        </w:rPr>
        <w:t xml:space="preserve"> </w:t>
      </w:r>
      <w:r w:rsidRPr="00647C41">
        <w:rPr>
          <w:rFonts w:ascii="Montserrat" w:hAnsi="Montserrat"/>
        </w:rPr>
        <w:t>one</w:t>
      </w:r>
      <w:r w:rsidRPr="00647C41">
        <w:rPr>
          <w:rFonts w:ascii="Montserrat" w:hAnsi="Montserrat"/>
          <w:spacing w:val="-4"/>
        </w:rPr>
        <w:t xml:space="preserve"> </w:t>
      </w:r>
      <w:r w:rsidRPr="00647C41">
        <w:rPr>
          <w:rFonts w:ascii="Montserrat" w:hAnsi="Montserrat"/>
        </w:rPr>
        <w:t>of</w:t>
      </w:r>
      <w:r w:rsidRPr="00647C41">
        <w:rPr>
          <w:rFonts w:ascii="Montserrat" w:hAnsi="Montserrat"/>
          <w:spacing w:val="-2"/>
        </w:rPr>
        <w:t xml:space="preserve"> </w:t>
      </w:r>
      <w:r w:rsidRPr="00647C41">
        <w:rPr>
          <w:rFonts w:ascii="Montserrat" w:hAnsi="Montserrat"/>
        </w:rPr>
        <w:t>the</w:t>
      </w:r>
      <w:r w:rsidRPr="00647C41">
        <w:rPr>
          <w:rFonts w:ascii="Montserrat" w:hAnsi="Montserrat"/>
          <w:spacing w:val="-2"/>
        </w:rPr>
        <w:t xml:space="preserve"> </w:t>
      </w:r>
      <w:r w:rsidRPr="00647C41">
        <w:rPr>
          <w:rFonts w:ascii="Montserrat" w:hAnsi="Montserrat"/>
        </w:rPr>
        <w:t>following</w:t>
      </w:r>
      <w:r w:rsidRPr="00647C41">
        <w:rPr>
          <w:rFonts w:ascii="Montserrat" w:hAnsi="Montserrat"/>
          <w:spacing w:val="-3"/>
        </w:rPr>
        <w:t xml:space="preserve"> </w:t>
      </w:r>
      <w:r w:rsidRPr="00647C41">
        <w:rPr>
          <w:rFonts w:ascii="Montserrat" w:hAnsi="Montserrat"/>
          <w:spacing w:val="-2"/>
        </w:rPr>
        <w:t>benefits:</w:t>
      </w:r>
    </w:p>
    <w:p w14:paraId="039884B3" w14:textId="3DDCE7B8" w:rsidR="008A01D8" w:rsidRPr="00647C41" w:rsidRDefault="008A01D8" w:rsidP="00D912F7">
      <w:pPr>
        <w:pStyle w:val="ListParagraph"/>
        <w:numPr>
          <w:ilvl w:val="0"/>
          <w:numId w:val="21"/>
        </w:numPr>
        <w:tabs>
          <w:tab w:val="left" w:pos="284"/>
        </w:tabs>
        <w:spacing w:before="241" w:line="273" w:lineRule="auto"/>
        <w:ind w:left="284" w:right="-142" w:hanging="426"/>
        <w:jc w:val="both"/>
        <w:rPr>
          <w:rFonts w:ascii="Montserrat" w:hAnsi="Montserrat"/>
          <w:sz w:val="20"/>
          <w:szCs w:val="20"/>
        </w:rPr>
      </w:pPr>
      <w:r w:rsidRPr="00647C41">
        <w:rPr>
          <w:rFonts w:ascii="Montserrat" w:hAnsi="Montserrat"/>
          <w:sz w:val="20"/>
          <w:szCs w:val="20"/>
        </w:rPr>
        <w:t>Universal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Credit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with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an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annual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net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earned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income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of</w:t>
      </w:r>
      <w:r w:rsidRPr="00647C41">
        <w:rPr>
          <w:rFonts w:ascii="Montserrat" w:hAnsi="Montserrat"/>
          <w:spacing w:val="-6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no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more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than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£7,400,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before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benefits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are taken into account.</w:t>
      </w:r>
    </w:p>
    <w:p w14:paraId="0D2772B7" w14:textId="0B8D154A" w:rsidR="008A01D8" w:rsidRPr="00647C41" w:rsidRDefault="008A01D8" w:rsidP="00D912F7">
      <w:pPr>
        <w:pStyle w:val="ListParagraph"/>
        <w:numPr>
          <w:ilvl w:val="0"/>
          <w:numId w:val="21"/>
        </w:numPr>
        <w:tabs>
          <w:tab w:val="left" w:pos="284"/>
        </w:tabs>
        <w:ind w:left="284" w:right="-142" w:hanging="426"/>
        <w:jc w:val="both"/>
        <w:rPr>
          <w:rFonts w:ascii="Montserrat" w:hAnsi="Montserrat"/>
          <w:sz w:val="20"/>
          <w:szCs w:val="20"/>
        </w:rPr>
      </w:pPr>
      <w:r w:rsidRPr="00647C41">
        <w:rPr>
          <w:rFonts w:ascii="Montserrat" w:hAnsi="Montserrat"/>
          <w:sz w:val="20"/>
          <w:szCs w:val="20"/>
        </w:rPr>
        <w:t>Income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pacing w:val="-2"/>
          <w:sz w:val="20"/>
          <w:szCs w:val="20"/>
        </w:rPr>
        <w:t>Support</w:t>
      </w:r>
    </w:p>
    <w:p w14:paraId="3D6885FC" w14:textId="77777777" w:rsidR="008A01D8" w:rsidRPr="00647C41" w:rsidRDefault="008A01D8" w:rsidP="00D912F7">
      <w:pPr>
        <w:pStyle w:val="ListParagraph"/>
        <w:numPr>
          <w:ilvl w:val="0"/>
          <w:numId w:val="21"/>
        </w:numPr>
        <w:tabs>
          <w:tab w:val="left" w:pos="284"/>
        </w:tabs>
        <w:spacing w:before="42"/>
        <w:ind w:left="284" w:right="-142" w:hanging="426"/>
        <w:jc w:val="both"/>
        <w:rPr>
          <w:rFonts w:ascii="Montserrat" w:hAnsi="Montserrat"/>
          <w:sz w:val="20"/>
          <w:szCs w:val="20"/>
        </w:rPr>
      </w:pPr>
      <w:r w:rsidRPr="00647C41">
        <w:rPr>
          <w:rFonts w:ascii="Montserrat" w:hAnsi="Montserrat"/>
          <w:sz w:val="20"/>
          <w:szCs w:val="20"/>
        </w:rPr>
        <w:t>Income-based</w:t>
      </w:r>
      <w:r w:rsidRPr="00647C41">
        <w:rPr>
          <w:rFonts w:ascii="Montserrat" w:hAnsi="Montserrat"/>
          <w:spacing w:val="-11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Jobseeker’s</w:t>
      </w:r>
      <w:r w:rsidRPr="00647C41">
        <w:rPr>
          <w:rFonts w:ascii="Montserrat" w:hAnsi="Montserrat"/>
          <w:spacing w:val="-12"/>
          <w:sz w:val="20"/>
          <w:szCs w:val="20"/>
        </w:rPr>
        <w:t xml:space="preserve"> </w:t>
      </w:r>
      <w:r w:rsidRPr="00647C41">
        <w:rPr>
          <w:rFonts w:ascii="Montserrat" w:hAnsi="Montserrat"/>
          <w:spacing w:val="-2"/>
          <w:sz w:val="20"/>
          <w:szCs w:val="20"/>
        </w:rPr>
        <w:t>Allowance</w:t>
      </w:r>
    </w:p>
    <w:p w14:paraId="6DE8F487" w14:textId="058220E4" w:rsidR="008A01D8" w:rsidRPr="00647C41" w:rsidRDefault="008A01D8" w:rsidP="00D912F7">
      <w:pPr>
        <w:pStyle w:val="ListParagraph"/>
        <w:numPr>
          <w:ilvl w:val="0"/>
          <w:numId w:val="21"/>
        </w:numPr>
        <w:tabs>
          <w:tab w:val="left" w:pos="284"/>
        </w:tabs>
        <w:spacing w:before="39"/>
        <w:ind w:left="284" w:right="-142" w:hanging="426"/>
        <w:jc w:val="both"/>
        <w:rPr>
          <w:rFonts w:ascii="Montserrat" w:hAnsi="Montserrat"/>
          <w:sz w:val="20"/>
          <w:szCs w:val="20"/>
        </w:rPr>
      </w:pPr>
      <w:r w:rsidRPr="00647C41">
        <w:rPr>
          <w:rFonts w:ascii="Montserrat" w:hAnsi="Montserrat"/>
          <w:sz w:val="20"/>
          <w:szCs w:val="20"/>
        </w:rPr>
        <w:t>Income-related</w:t>
      </w:r>
      <w:r w:rsidRPr="00647C41">
        <w:rPr>
          <w:rFonts w:ascii="Montserrat" w:hAnsi="Montserrat"/>
          <w:spacing w:val="-7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Employment</w:t>
      </w:r>
      <w:r w:rsidRPr="00647C41">
        <w:rPr>
          <w:rFonts w:ascii="Montserrat" w:hAnsi="Montserrat"/>
          <w:spacing w:val="-7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and</w:t>
      </w:r>
      <w:r w:rsidRPr="00647C41">
        <w:rPr>
          <w:rFonts w:ascii="Montserrat" w:hAnsi="Montserrat"/>
          <w:spacing w:val="-8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Support</w:t>
      </w:r>
      <w:r w:rsidRPr="00647C41">
        <w:rPr>
          <w:rFonts w:ascii="Montserrat" w:hAnsi="Montserrat"/>
          <w:spacing w:val="-6"/>
          <w:sz w:val="20"/>
          <w:szCs w:val="20"/>
        </w:rPr>
        <w:t xml:space="preserve"> </w:t>
      </w:r>
      <w:r w:rsidRPr="00647C41">
        <w:rPr>
          <w:rFonts w:ascii="Montserrat" w:hAnsi="Montserrat"/>
          <w:spacing w:val="-2"/>
          <w:sz w:val="20"/>
          <w:szCs w:val="20"/>
        </w:rPr>
        <w:t>Allowance</w:t>
      </w:r>
    </w:p>
    <w:p w14:paraId="1CF9D309" w14:textId="59497BA6" w:rsidR="008A01D8" w:rsidRPr="00647C41" w:rsidRDefault="008A01D8" w:rsidP="00D912F7">
      <w:pPr>
        <w:pStyle w:val="ListParagraph"/>
        <w:numPr>
          <w:ilvl w:val="0"/>
          <w:numId w:val="21"/>
        </w:numPr>
        <w:tabs>
          <w:tab w:val="left" w:pos="284"/>
        </w:tabs>
        <w:spacing w:before="41"/>
        <w:ind w:left="284" w:right="-142" w:hanging="426"/>
        <w:jc w:val="both"/>
        <w:rPr>
          <w:rFonts w:ascii="Montserrat" w:hAnsi="Montserrat"/>
          <w:sz w:val="20"/>
          <w:szCs w:val="20"/>
        </w:rPr>
      </w:pPr>
      <w:r w:rsidRPr="00647C41">
        <w:rPr>
          <w:rFonts w:ascii="Montserrat" w:hAnsi="Montserrat"/>
          <w:sz w:val="20"/>
          <w:szCs w:val="20"/>
        </w:rPr>
        <w:t>Support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under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Part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6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of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the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Immigration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and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Asylum</w:t>
      </w:r>
      <w:r w:rsidRPr="00647C41">
        <w:rPr>
          <w:rFonts w:ascii="Montserrat" w:hAnsi="Montserrat"/>
          <w:spacing w:val="-7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Act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pacing w:val="-4"/>
          <w:sz w:val="20"/>
          <w:szCs w:val="20"/>
        </w:rPr>
        <w:t>1999</w:t>
      </w:r>
    </w:p>
    <w:p w14:paraId="3721BAA4" w14:textId="77777777" w:rsidR="008A01D8" w:rsidRPr="00647C41" w:rsidRDefault="008A01D8" w:rsidP="00D912F7">
      <w:pPr>
        <w:pStyle w:val="ListParagraph"/>
        <w:numPr>
          <w:ilvl w:val="0"/>
          <w:numId w:val="21"/>
        </w:numPr>
        <w:tabs>
          <w:tab w:val="left" w:pos="284"/>
        </w:tabs>
        <w:spacing w:before="39"/>
        <w:ind w:left="284" w:right="-142" w:hanging="426"/>
        <w:jc w:val="both"/>
        <w:rPr>
          <w:rFonts w:ascii="Montserrat" w:hAnsi="Montserrat"/>
          <w:sz w:val="20"/>
          <w:szCs w:val="20"/>
        </w:rPr>
      </w:pPr>
      <w:r w:rsidRPr="00647C41">
        <w:rPr>
          <w:rFonts w:ascii="Montserrat" w:hAnsi="Montserrat"/>
          <w:sz w:val="20"/>
          <w:szCs w:val="20"/>
        </w:rPr>
        <w:t>The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guarantee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element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of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Pension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pacing w:val="-2"/>
          <w:sz w:val="20"/>
          <w:szCs w:val="20"/>
        </w:rPr>
        <w:t>Credit</w:t>
      </w:r>
    </w:p>
    <w:p w14:paraId="2401EC2A" w14:textId="77777777" w:rsidR="008A01D8" w:rsidRPr="00647C41" w:rsidRDefault="008A01D8" w:rsidP="00D912F7">
      <w:pPr>
        <w:pStyle w:val="ListParagraph"/>
        <w:numPr>
          <w:ilvl w:val="0"/>
          <w:numId w:val="21"/>
        </w:numPr>
        <w:tabs>
          <w:tab w:val="left" w:pos="284"/>
        </w:tabs>
        <w:spacing w:before="42" w:line="273" w:lineRule="auto"/>
        <w:ind w:left="284" w:right="-142" w:hanging="426"/>
        <w:jc w:val="both"/>
        <w:rPr>
          <w:rFonts w:ascii="Montserrat" w:hAnsi="Montserrat"/>
          <w:sz w:val="20"/>
          <w:szCs w:val="20"/>
        </w:rPr>
      </w:pPr>
      <w:r w:rsidRPr="00647C41">
        <w:rPr>
          <w:rFonts w:ascii="Montserrat" w:hAnsi="Montserrat"/>
          <w:sz w:val="20"/>
          <w:szCs w:val="20"/>
        </w:rPr>
        <w:t>Working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Tax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Credit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run-on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(paid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for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the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four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weeks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after</w:t>
      </w:r>
      <w:r w:rsidRPr="00647C41">
        <w:rPr>
          <w:rFonts w:ascii="Montserrat" w:hAnsi="Montserrat"/>
          <w:spacing w:val="-2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you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stop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qualifying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for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Working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 xml:space="preserve">Tax </w:t>
      </w:r>
      <w:r w:rsidRPr="00647C41">
        <w:rPr>
          <w:rFonts w:ascii="Montserrat" w:hAnsi="Montserrat"/>
          <w:spacing w:val="-2"/>
          <w:sz w:val="20"/>
          <w:szCs w:val="20"/>
        </w:rPr>
        <w:t>Credit)</w:t>
      </w:r>
    </w:p>
    <w:p w14:paraId="78CDBEC7" w14:textId="77777777" w:rsidR="008A01D8" w:rsidRPr="00647C41" w:rsidRDefault="008A01D8" w:rsidP="00D912F7">
      <w:pPr>
        <w:pStyle w:val="ListParagraph"/>
        <w:numPr>
          <w:ilvl w:val="0"/>
          <w:numId w:val="21"/>
        </w:numPr>
        <w:tabs>
          <w:tab w:val="left" w:pos="284"/>
        </w:tabs>
        <w:ind w:left="284" w:right="-142" w:hanging="426"/>
        <w:jc w:val="both"/>
        <w:rPr>
          <w:rFonts w:ascii="Montserrat" w:hAnsi="Montserrat"/>
          <w:sz w:val="20"/>
          <w:szCs w:val="20"/>
        </w:rPr>
      </w:pPr>
      <w:r w:rsidRPr="00647C41">
        <w:rPr>
          <w:rFonts w:ascii="Montserrat" w:hAnsi="Montserrat"/>
          <w:sz w:val="20"/>
          <w:szCs w:val="20"/>
        </w:rPr>
        <w:t>Child</w:t>
      </w:r>
      <w:r w:rsidRPr="00647C41">
        <w:rPr>
          <w:rFonts w:ascii="Montserrat" w:hAnsi="Montserrat"/>
          <w:spacing w:val="-7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Tax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Credit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(with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no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Working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Tax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Credit)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with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an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annual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income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of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no</w:t>
      </w:r>
      <w:r w:rsidRPr="00647C41">
        <w:rPr>
          <w:rFonts w:ascii="Montserrat" w:hAnsi="Montserrat"/>
          <w:spacing w:val="-5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more</w:t>
      </w:r>
      <w:r w:rsidRPr="00647C41">
        <w:rPr>
          <w:rFonts w:ascii="Montserrat" w:hAnsi="Montserrat"/>
          <w:spacing w:val="-3"/>
          <w:sz w:val="20"/>
          <w:szCs w:val="20"/>
        </w:rPr>
        <w:t xml:space="preserve"> </w:t>
      </w:r>
      <w:r w:rsidRPr="00647C41">
        <w:rPr>
          <w:rFonts w:ascii="Montserrat" w:hAnsi="Montserrat"/>
          <w:sz w:val="20"/>
          <w:szCs w:val="20"/>
        </w:rPr>
        <w:t>than</w:t>
      </w:r>
      <w:r w:rsidRPr="00647C41">
        <w:rPr>
          <w:rFonts w:ascii="Montserrat" w:hAnsi="Montserrat"/>
          <w:spacing w:val="-4"/>
          <w:sz w:val="20"/>
          <w:szCs w:val="20"/>
        </w:rPr>
        <w:t xml:space="preserve"> </w:t>
      </w:r>
      <w:r w:rsidRPr="00647C41">
        <w:rPr>
          <w:rFonts w:ascii="Montserrat" w:hAnsi="Montserrat"/>
          <w:spacing w:val="-2"/>
          <w:sz w:val="20"/>
          <w:szCs w:val="20"/>
        </w:rPr>
        <w:t>£16,190</w:t>
      </w:r>
    </w:p>
    <w:p w14:paraId="22DA93F0" w14:textId="0CD05CAD" w:rsidR="00065D13" w:rsidRPr="00647C41" w:rsidRDefault="00065D13" w:rsidP="00065D13">
      <w:pPr>
        <w:pStyle w:val="BodyText"/>
        <w:spacing w:before="201" w:after="100" w:afterAutospacing="1" w:line="276" w:lineRule="auto"/>
        <w:ind w:left="-426" w:right="-142"/>
        <w:jc w:val="both"/>
        <w:rPr>
          <w:rFonts w:ascii="Montserrat" w:hAnsi="Montserrat"/>
          <w:spacing w:val="-2"/>
        </w:rPr>
      </w:pPr>
      <w:r w:rsidRPr="00647C41">
        <w:rPr>
          <w:rFonts w:ascii="Montserrat" w:hAnsi="Montserrat"/>
          <w:spacing w:val="-2"/>
        </w:rPr>
        <w:t xml:space="preserve">Once you have submitted your details on the OnlineFreeSchool meals platform, you will receive an instant email informing you if you meet the criteria.  If </w:t>
      </w:r>
      <w:r w:rsidR="00DD4049" w:rsidRPr="00647C41">
        <w:rPr>
          <w:rFonts w:ascii="Montserrat" w:hAnsi="Montserrat"/>
          <w:spacing w:val="-2"/>
        </w:rPr>
        <w:t>eligible</w:t>
      </w:r>
      <w:r w:rsidR="00410E19" w:rsidRPr="00647C41">
        <w:rPr>
          <w:rFonts w:ascii="Montserrat" w:hAnsi="Montserrat"/>
          <w:spacing w:val="-2"/>
        </w:rPr>
        <w:t>,</w:t>
      </w:r>
      <w:r w:rsidRPr="00647C41">
        <w:rPr>
          <w:rFonts w:ascii="Montserrat" w:hAnsi="Montserrat"/>
          <w:spacing w:val="-2"/>
        </w:rPr>
        <w:t xml:space="preserve"> your child can input their pin at the canteen and start receiving their daily allowance</w:t>
      </w:r>
      <w:r w:rsidR="00410E19" w:rsidRPr="00647C41">
        <w:rPr>
          <w:rFonts w:ascii="Montserrat" w:hAnsi="Montserrat"/>
          <w:spacing w:val="-2"/>
        </w:rPr>
        <w:t xml:space="preserve"> the following week</w:t>
      </w:r>
      <w:r w:rsidRPr="00647C41">
        <w:rPr>
          <w:rFonts w:ascii="Montserrat" w:hAnsi="Montserrat"/>
          <w:spacing w:val="-2"/>
        </w:rPr>
        <w:t>.</w:t>
      </w:r>
      <w:r w:rsidR="00DD4049" w:rsidRPr="00647C41">
        <w:rPr>
          <w:rFonts w:ascii="Montserrat" w:hAnsi="Montserrat"/>
          <w:spacing w:val="-2"/>
        </w:rPr>
        <w:t xml:space="preserve"> </w:t>
      </w:r>
      <w:r w:rsidRPr="00647C41">
        <w:rPr>
          <w:rFonts w:ascii="Montserrat" w:hAnsi="Montserrat"/>
        </w:rPr>
        <w:t xml:space="preserve">Any benefits that you currently receive will not be </w:t>
      </w:r>
      <w:r w:rsidRPr="00647C41">
        <w:rPr>
          <w:rFonts w:ascii="Montserrat" w:hAnsi="Montserrat"/>
          <w:spacing w:val="-2"/>
        </w:rPr>
        <w:t>affected.</w:t>
      </w:r>
      <w:r w:rsidRPr="00647C41">
        <w:rPr>
          <w:rFonts w:ascii="Montserrat" w:hAnsi="Montserrat"/>
        </w:rPr>
        <w:t xml:space="preserve">   All</w:t>
      </w:r>
      <w:r w:rsidRPr="00647C41">
        <w:rPr>
          <w:rFonts w:ascii="Montserrat" w:hAnsi="Montserrat"/>
          <w:spacing w:val="-5"/>
        </w:rPr>
        <w:t xml:space="preserve"> </w:t>
      </w:r>
      <w:r w:rsidRPr="00647C41">
        <w:rPr>
          <w:rFonts w:ascii="Montserrat" w:hAnsi="Montserrat"/>
        </w:rPr>
        <w:t>information</w:t>
      </w:r>
      <w:r w:rsidRPr="00647C41">
        <w:rPr>
          <w:rFonts w:ascii="Montserrat" w:hAnsi="Montserrat"/>
          <w:spacing w:val="-6"/>
        </w:rPr>
        <w:t xml:space="preserve"> </w:t>
      </w:r>
      <w:r w:rsidRPr="00647C41">
        <w:rPr>
          <w:rFonts w:ascii="Montserrat" w:hAnsi="Montserrat"/>
        </w:rPr>
        <w:t>will</w:t>
      </w:r>
      <w:r w:rsidRPr="00647C41">
        <w:rPr>
          <w:rFonts w:ascii="Montserrat" w:hAnsi="Montserrat"/>
          <w:spacing w:val="-2"/>
        </w:rPr>
        <w:t xml:space="preserve"> </w:t>
      </w:r>
      <w:r w:rsidRPr="00647C41">
        <w:rPr>
          <w:rFonts w:ascii="Montserrat" w:hAnsi="Montserrat"/>
        </w:rPr>
        <w:t>be</w:t>
      </w:r>
      <w:r w:rsidRPr="00647C41">
        <w:rPr>
          <w:rFonts w:ascii="Montserrat" w:hAnsi="Montserrat"/>
          <w:spacing w:val="-5"/>
        </w:rPr>
        <w:t xml:space="preserve"> </w:t>
      </w:r>
      <w:r w:rsidRPr="00647C41">
        <w:rPr>
          <w:rFonts w:ascii="Montserrat" w:hAnsi="Montserrat"/>
        </w:rPr>
        <w:t>treated</w:t>
      </w:r>
      <w:r w:rsidRPr="00647C41">
        <w:rPr>
          <w:rFonts w:ascii="Montserrat" w:hAnsi="Montserrat"/>
          <w:spacing w:val="-3"/>
        </w:rPr>
        <w:t xml:space="preserve"> </w:t>
      </w:r>
      <w:r w:rsidRPr="00647C41">
        <w:rPr>
          <w:rFonts w:ascii="Montserrat" w:hAnsi="Montserrat"/>
        </w:rPr>
        <w:t>with the</w:t>
      </w:r>
      <w:r w:rsidRPr="00647C41">
        <w:rPr>
          <w:rFonts w:ascii="Montserrat" w:hAnsi="Montserrat"/>
          <w:spacing w:val="-5"/>
        </w:rPr>
        <w:t xml:space="preserve"> </w:t>
      </w:r>
      <w:r w:rsidRPr="00647C41">
        <w:rPr>
          <w:rFonts w:ascii="Montserrat" w:hAnsi="Montserrat"/>
        </w:rPr>
        <w:t>strictest</w:t>
      </w:r>
      <w:r w:rsidRPr="00647C41">
        <w:rPr>
          <w:rFonts w:ascii="Montserrat" w:hAnsi="Montserrat"/>
          <w:spacing w:val="-4"/>
        </w:rPr>
        <w:t xml:space="preserve"> </w:t>
      </w:r>
      <w:r w:rsidRPr="00647C41">
        <w:rPr>
          <w:rFonts w:ascii="Montserrat" w:hAnsi="Montserrat"/>
          <w:spacing w:val="-2"/>
        </w:rPr>
        <w:t>confidence.</w:t>
      </w:r>
    </w:p>
    <w:p w14:paraId="7DDF0BC3" w14:textId="3CAE4244" w:rsidR="00777513" w:rsidRPr="00647C41" w:rsidRDefault="00F37A81" w:rsidP="00065D13">
      <w:pPr>
        <w:pStyle w:val="BodyText"/>
        <w:spacing w:before="201" w:after="100" w:afterAutospacing="1" w:line="276" w:lineRule="auto"/>
        <w:ind w:left="-426" w:right="-142"/>
        <w:jc w:val="both"/>
        <w:rPr>
          <w:rFonts w:ascii="Montserrat" w:hAnsi="Montserrat"/>
        </w:rPr>
      </w:pPr>
      <w:r w:rsidRPr="00647C41">
        <w:rPr>
          <w:rFonts w:ascii="Montserrat" w:hAnsi="Montserrat"/>
          <w:spacing w:val="-2"/>
        </w:rPr>
        <w:t xml:space="preserve">For any </w:t>
      </w:r>
      <w:r w:rsidR="00753802" w:rsidRPr="00647C41">
        <w:rPr>
          <w:rFonts w:ascii="Montserrat" w:hAnsi="Montserrat"/>
          <w:spacing w:val="-2"/>
        </w:rPr>
        <w:t xml:space="preserve">Pupil Premium </w:t>
      </w:r>
      <w:r w:rsidRPr="00647C41">
        <w:rPr>
          <w:rFonts w:ascii="Montserrat" w:hAnsi="Montserrat"/>
          <w:spacing w:val="-2"/>
        </w:rPr>
        <w:t xml:space="preserve">questions, please contact </w:t>
      </w:r>
      <w:r w:rsidR="00753802" w:rsidRPr="00647C41">
        <w:rPr>
          <w:rFonts w:ascii="Montserrat" w:hAnsi="Montserrat"/>
          <w:spacing w:val="-2"/>
        </w:rPr>
        <w:t>Mrs K Thorpe</w:t>
      </w:r>
      <w:r w:rsidR="008524AB" w:rsidRPr="00647C41">
        <w:rPr>
          <w:rFonts w:ascii="Montserrat" w:hAnsi="Montserrat"/>
          <w:spacing w:val="-2"/>
        </w:rPr>
        <w:t>, Associate Assistant Headteacher</w:t>
      </w:r>
      <w:r w:rsidR="00753802" w:rsidRPr="00647C41">
        <w:rPr>
          <w:rFonts w:ascii="Montserrat" w:hAnsi="Montserrat"/>
          <w:spacing w:val="-2"/>
        </w:rPr>
        <w:t xml:space="preserve"> </w:t>
      </w:r>
      <w:hyperlink r:id="rId10" w:history="1">
        <w:r w:rsidR="00753802" w:rsidRPr="00647C41">
          <w:rPr>
            <w:rStyle w:val="Hyperlink"/>
            <w:rFonts w:ascii="Montserrat" w:hAnsi="Montserrat"/>
            <w:spacing w:val="-2"/>
          </w:rPr>
          <w:t>kthorpe@bramhallhigh.stockport.sch.uk</w:t>
        </w:r>
      </w:hyperlink>
      <w:r w:rsidR="00753802" w:rsidRPr="00647C41">
        <w:rPr>
          <w:rFonts w:ascii="Montserrat" w:hAnsi="Montserrat"/>
          <w:spacing w:val="-2"/>
        </w:rPr>
        <w:t xml:space="preserve"> </w:t>
      </w:r>
    </w:p>
    <w:p w14:paraId="517BB73A" w14:textId="53D48AA3" w:rsidR="00777513" w:rsidRPr="00647C41" w:rsidRDefault="00442485" w:rsidP="00D912F7">
      <w:pPr>
        <w:ind w:left="-426" w:right="-142"/>
        <w:jc w:val="both"/>
        <w:rPr>
          <w:szCs w:val="22"/>
        </w:rPr>
      </w:pPr>
      <w:r w:rsidRPr="00647C41">
        <w:rPr>
          <w:szCs w:val="22"/>
        </w:rPr>
        <w:t xml:space="preserve">Yours </w:t>
      </w:r>
      <w:r w:rsidR="00D912F7" w:rsidRPr="00647C41">
        <w:rPr>
          <w:szCs w:val="22"/>
        </w:rPr>
        <w:t>faithfully</w:t>
      </w:r>
    </w:p>
    <w:p w14:paraId="7A1019BA" w14:textId="06BB9F38" w:rsidR="00D912F7" w:rsidRPr="00647C41" w:rsidRDefault="00D912F7" w:rsidP="00D912F7">
      <w:pPr>
        <w:ind w:left="-426" w:right="-142"/>
        <w:jc w:val="both"/>
        <w:rPr>
          <w:rFonts w:ascii="Brush Script MT" w:hAnsi="Brush Script MT"/>
          <w:szCs w:val="22"/>
        </w:rPr>
      </w:pPr>
      <w:r w:rsidRPr="00647C41">
        <w:rPr>
          <w:rFonts w:ascii="Brush Script MT" w:hAnsi="Brush Script MT"/>
          <w:szCs w:val="22"/>
        </w:rPr>
        <w:t>Paul Williams</w:t>
      </w:r>
    </w:p>
    <w:p w14:paraId="2C9D3EC1" w14:textId="039E0CF1" w:rsidR="006B5F88" w:rsidRPr="00647C41" w:rsidRDefault="00777513" w:rsidP="00D912F7">
      <w:pPr>
        <w:pStyle w:val="BRAMHALL"/>
        <w:ind w:left="-426" w:right="-142"/>
        <w:jc w:val="both"/>
        <w:rPr>
          <w:szCs w:val="22"/>
        </w:rPr>
      </w:pPr>
      <w:r w:rsidRPr="00647C41">
        <w:rPr>
          <w:szCs w:val="22"/>
        </w:rPr>
        <w:t>Mr Paul Williams</w:t>
      </w:r>
    </w:p>
    <w:p w14:paraId="10E654CA" w14:textId="38B3F498" w:rsidR="008524AB" w:rsidRPr="008A01D8" w:rsidRDefault="008524AB" w:rsidP="00D912F7">
      <w:pPr>
        <w:pStyle w:val="BRAMHALL"/>
        <w:ind w:left="-426" w:right="-142"/>
        <w:jc w:val="both"/>
        <w:rPr>
          <w:szCs w:val="22"/>
        </w:rPr>
      </w:pPr>
      <w:r w:rsidRPr="00647C41">
        <w:rPr>
          <w:szCs w:val="22"/>
        </w:rPr>
        <w:t>Headteacher</w:t>
      </w:r>
    </w:p>
    <w:sectPr w:rsidR="008524AB" w:rsidRPr="008A01D8" w:rsidSect="007555C0">
      <w:headerReference w:type="default" r:id="rId11"/>
      <w:pgSz w:w="11900" w:h="16840"/>
      <w:pgMar w:top="567" w:right="112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0953" w14:textId="77777777" w:rsidR="00A35C22" w:rsidRDefault="00A35C22" w:rsidP="00242FCF">
      <w:r>
        <w:separator/>
      </w:r>
    </w:p>
  </w:endnote>
  <w:endnote w:type="continuationSeparator" w:id="0">
    <w:p w14:paraId="307E9813" w14:textId="77777777" w:rsidR="00A35C22" w:rsidRDefault="00A35C22" w:rsidP="0024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D89CD" w14:textId="77777777" w:rsidR="00A35C22" w:rsidRDefault="00A35C22" w:rsidP="00242FCF">
      <w:r>
        <w:separator/>
      </w:r>
    </w:p>
  </w:footnote>
  <w:footnote w:type="continuationSeparator" w:id="0">
    <w:p w14:paraId="62E5EF7B" w14:textId="77777777" w:rsidR="00A35C22" w:rsidRDefault="00A35C22" w:rsidP="0024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358F" w14:textId="2E282A82" w:rsidR="00242FCF" w:rsidRDefault="007D74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F38AA0" wp14:editId="046A768D">
          <wp:simplePos x="0" y="0"/>
          <wp:positionH relativeFrom="column">
            <wp:posOffset>-1080135</wp:posOffset>
          </wp:positionH>
          <wp:positionV relativeFrom="paragraph">
            <wp:posOffset>-421186</wp:posOffset>
          </wp:positionV>
          <wp:extent cx="7532914" cy="10646956"/>
          <wp:effectExtent l="0" t="0" r="0" b="0"/>
          <wp:wrapNone/>
          <wp:docPr id="1108743978" name="Picture 1" descr="A black screen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165210" name="Picture 1" descr="A black screen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21" cy="10663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E2DC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EA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507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C2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E6EC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BC8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12E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B03A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166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3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26D88"/>
    <w:multiLevelType w:val="hybridMultilevel"/>
    <w:tmpl w:val="8C645046"/>
    <w:lvl w:ilvl="0" w:tplc="E1529D1A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02F158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2" w:tplc="6C0A30AC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3" w:tplc="B08A1E56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4" w:tplc="1B3E5CA4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68C00D2C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6" w:tplc="C128CBA4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7" w:tplc="CF407F6C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 w:tplc="D242A80C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num w:numId="1" w16cid:durableId="1015116394">
    <w:abstractNumId w:val="0"/>
  </w:num>
  <w:num w:numId="2" w16cid:durableId="136847892">
    <w:abstractNumId w:val="1"/>
  </w:num>
  <w:num w:numId="3" w16cid:durableId="562108188">
    <w:abstractNumId w:val="2"/>
  </w:num>
  <w:num w:numId="4" w16cid:durableId="773860242">
    <w:abstractNumId w:val="3"/>
  </w:num>
  <w:num w:numId="5" w16cid:durableId="1506936445">
    <w:abstractNumId w:val="8"/>
  </w:num>
  <w:num w:numId="6" w16cid:durableId="340739661">
    <w:abstractNumId w:val="4"/>
  </w:num>
  <w:num w:numId="7" w16cid:durableId="2138184147">
    <w:abstractNumId w:val="5"/>
  </w:num>
  <w:num w:numId="8" w16cid:durableId="645208275">
    <w:abstractNumId w:val="6"/>
  </w:num>
  <w:num w:numId="9" w16cid:durableId="193927218">
    <w:abstractNumId w:val="7"/>
  </w:num>
  <w:num w:numId="10" w16cid:durableId="1960799123">
    <w:abstractNumId w:val="9"/>
  </w:num>
  <w:num w:numId="11" w16cid:durableId="1642809666">
    <w:abstractNumId w:val="0"/>
  </w:num>
  <w:num w:numId="12" w16cid:durableId="244540002">
    <w:abstractNumId w:val="1"/>
  </w:num>
  <w:num w:numId="13" w16cid:durableId="595138820">
    <w:abstractNumId w:val="2"/>
  </w:num>
  <w:num w:numId="14" w16cid:durableId="2022507399">
    <w:abstractNumId w:val="3"/>
  </w:num>
  <w:num w:numId="15" w16cid:durableId="1496217393">
    <w:abstractNumId w:val="8"/>
  </w:num>
  <w:num w:numId="16" w16cid:durableId="1898545023">
    <w:abstractNumId w:val="4"/>
  </w:num>
  <w:num w:numId="17" w16cid:durableId="556546804">
    <w:abstractNumId w:val="5"/>
  </w:num>
  <w:num w:numId="18" w16cid:durableId="1794246722">
    <w:abstractNumId w:val="6"/>
  </w:num>
  <w:num w:numId="19" w16cid:durableId="872572166">
    <w:abstractNumId w:val="7"/>
  </w:num>
  <w:num w:numId="20" w16cid:durableId="1744448652">
    <w:abstractNumId w:val="9"/>
  </w:num>
  <w:num w:numId="21" w16cid:durableId="1571966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CF"/>
    <w:rsid w:val="00065D13"/>
    <w:rsid w:val="000744D1"/>
    <w:rsid w:val="0008091D"/>
    <w:rsid w:val="000F7A2D"/>
    <w:rsid w:val="00134450"/>
    <w:rsid w:val="001A6194"/>
    <w:rsid w:val="001C7DA2"/>
    <w:rsid w:val="00230951"/>
    <w:rsid w:val="00242FCF"/>
    <w:rsid w:val="002F2853"/>
    <w:rsid w:val="00301FB1"/>
    <w:rsid w:val="00323EA0"/>
    <w:rsid w:val="003256F1"/>
    <w:rsid w:val="00385993"/>
    <w:rsid w:val="00392C7F"/>
    <w:rsid w:val="003C76B7"/>
    <w:rsid w:val="00410E19"/>
    <w:rsid w:val="00421A8E"/>
    <w:rsid w:val="00436F23"/>
    <w:rsid w:val="00442485"/>
    <w:rsid w:val="004B38CC"/>
    <w:rsid w:val="004F0622"/>
    <w:rsid w:val="00530339"/>
    <w:rsid w:val="00541F16"/>
    <w:rsid w:val="005A5945"/>
    <w:rsid w:val="005D72A5"/>
    <w:rsid w:val="006053C8"/>
    <w:rsid w:val="00610105"/>
    <w:rsid w:val="00633066"/>
    <w:rsid w:val="0064153E"/>
    <w:rsid w:val="00647C41"/>
    <w:rsid w:val="006A53FA"/>
    <w:rsid w:val="006B5F88"/>
    <w:rsid w:val="00747ECD"/>
    <w:rsid w:val="00753802"/>
    <w:rsid w:val="007555C0"/>
    <w:rsid w:val="00777513"/>
    <w:rsid w:val="007811A5"/>
    <w:rsid w:val="007932D0"/>
    <w:rsid w:val="007B31D3"/>
    <w:rsid w:val="007D7432"/>
    <w:rsid w:val="007E732C"/>
    <w:rsid w:val="008524AB"/>
    <w:rsid w:val="00864711"/>
    <w:rsid w:val="008A01D8"/>
    <w:rsid w:val="00904CB4"/>
    <w:rsid w:val="00927EE7"/>
    <w:rsid w:val="009504F0"/>
    <w:rsid w:val="00A0507C"/>
    <w:rsid w:val="00A35C22"/>
    <w:rsid w:val="00A8157A"/>
    <w:rsid w:val="00A833C6"/>
    <w:rsid w:val="00B214D0"/>
    <w:rsid w:val="00B30278"/>
    <w:rsid w:val="00B72A66"/>
    <w:rsid w:val="00B94AC4"/>
    <w:rsid w:val="00C5562A"/>
    <w:rsid w:val="00CA3C34"/>
    <w:rsid w:val="00CA51B0"/>
    <w:rsid w:val="00CD524A"/>
    <w:rsid w:val="00D10FE0"/>
    <w:rsid w:val="00D72726"/>
    <w:rsid w:val="00D766CF"/>
    <w:rsid w:val="00D91138"/>
    <w:rsid w:val="00D912F7"/>
    <w:rsid w:val="00DD4049"/>
    <w:rsid w:val="00E76AE0"/>
    <w:rsid w:val="00EF0F04"/>
    <w:rsid w:val="00EF73B8"/>
    <w:rsid w:val="00F05665"/>
    <w:rsid w:val="00F24CF9"/>
    <w:rsid w:val="00F37A81"/>
    <w:rsid w:val="00F715DA"/>
    <w:rsid w:val="00FB44E2"/>
    <w:rsid w:val="00FC5650"/>
    <w:rsid w:val="00FE008F"/>
    <w:rsid w:val="00FE1703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BC690"/>
  <w15:chartTrackingRefBased/>
  <w15:docId w15:val="{39C567E3-AA01-5448-8BD8-A8683E02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CF"/>
    <w:rPr>
      <w:rFonts w:ascii="Montserrat" w:hAnsi="Montserrat"/>
      <w:sz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42FCF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2FCF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2FC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F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MHALL">
    <w:name w:val="BRAMHALL"/>
    <w:basedOn w:val="Normal"/>
    <w:autoRedefine/>
    <w:qFormat/>
    <w:rsid w:val="00242FCF"/>
  </w:style>
  <w:style w:type="paragraph" w:customStyle="1" w:styleId="BHSHeading">
    <w:name w:val="BHS Heading"/>
    <w:basedOn w:val="Normal"/>
    <w:qFormat/>
    <w:rsid w:val="00242FCF"/>
    <w:rPr>
      <w:b/>
      <w:color w:val="AE060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42FCF"/>
    <w:rPr>
      <w:rFonts w:ascii="Montserrat" w:hAnsi="Montserrat"/>
      <w:sz w:val="22"/>
    </w:rPr>
  </w:style>
  <w:style w:type="paragraph" w:styleId="Title">
    <w:name w:val="Title"/>
    <w:basedOn w:val="Heading3"/>
    <w:next w:val="Normal"/>
    <w:link w:val="TitleChar"/>
    <w:uiPriority w:val="10"/>
    <w:qFormat/>
    <w:rsid w:val="00242FCF"/>
  </w:style>
  <w:style w:type="character" w:customStyle="1" w:styleId="TitleChar">
    <w:name w:val="Title Char"/>
    <w:basedOn w:val="DefaultParagraphFont"/>
    <w:link w:val="Title"/>
    <w:uiPriority w:val="10"/>
    <w:rsid w:val="00242FCF"/>
    <w:rPr>
      <w:rFonts w:ascii="Montserrat" w:hAnsi="Montserrat"/>
      <w:sz w:val="22"/>
    </w:rPr>
  </w:style>
  <w:style w:type="paragraph" w:styleId="NoSpacing">
    <w:name w:val="No Spacing"/>
    <w:basedOn w:val="Normal"/>
    <w:uiPriority w:val="1"/>
    <w:qFormat/>
    <w:rsid w:val="00242FCF"/>
  </w:style>
  <w:style w:type="character" w:customStyle="1" w:styleId="Heading2Char">
    <w:name w:val="Heading 2 Char"/>
    <w:basedOn w:val="DefaultParagraphFont"/>
    <w:link w:val="Heading2"/>
    <w:uiPriority w:val="9"/>
    <w:rsid w:val="00242FCF"/>
    <w:rPr>
      <w:rFonts w:ascii="Montserrat" w:hAnsi="Montserrat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42FCF"/>
    <w:rPr>
      <w:rFonts w:ascii="Montserrat" w:hAnsi="Montserrat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42FCF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Header">
    <w:name w:val="header"/>
    <w:basedOn w:val="Normal"/>
    <w:link w:val="HeaderChar"/>
    <w:uiPriority w:val="99"/>
    <w:unhideWhenUsed/>
    <w:rsid w:val="00242F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FCF"/>
    <w:rPr>
      <w:rFonts w:ascii="Montserrat" w:hAnsi="Montserrat"/>
      <w:sz w:val="22"/>
    </w:rPr>
  </w:style>
  <w:style w:type="paragraph" w:styleId="Footer">
    <w:name w:val="footer"/>
    <w:basedOn w:val="Normal"/>
    <w:link w:val="FooterChar"/>
    <w:uiPriority w:val="99"/>
    <w:unhideWhenUsed/>
    <w:rsid w:val="00242F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FCF"/>
    <w:rPr>
      <w:rFonts w:ascii="Montserrat" w:hAnsi="Montserrat"/>
      <w:sz w:val="22"/>
    </w:rPr>
  </w:style>
  <w:style w:type="paragraph" w:styleId="BodyText">
    <w:name w:val="Body Text"/>
    <w:basedOn w:val="Normal"/>
    <w:link w:val="BodyTextChar"/>
    <w:uiPriority w:val="1"/>
    <w:qFormat/>
    <w:rsid w:val="007555C0"/>
    <w:pPr>
      <w:widowControl w:val="0"/>
      <w:autoSpaceDE w:val="0"/>
      <w:autoSpaceDN w:val="0"/>
      <w:ind w:left="424"/>
    </w:pPr>
    <w:rPr>
      <w:rFonts w:ascii="Calibri" w:eastAsia="Calibri" w:hAnsi="Calibri" w:cs="Calibr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55C0"/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7555C0"/>
    <w:pPr>
      <w:widowControl w:val="0"/>
      <w:autoSpaceDE w:val="0"/>
      <w:autoSpaceDN w:val="0"/>
      <w:spacing w:before="4"/>
      <w:ind w:left="1145" w:hanging="360"/>
    </w:pPr>
    <w:rPr>
      <w:rFonts w:ascii="Calibri" w:eastAsia="Calibri" w:hAnsi="Calibri" w:cs="Calibri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53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thorpe@bramhallhigh.stockport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ly.cloudforedu.org.uk/ofsm/si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11DFF-FDA7-47B1-A4FB-A69C629D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Pavitt</dc:creator>
  <cp:keywords/>
  <dc:description/>
  <cp:lastModifiedBy>K Thorpe</cp:lastModifiedBy>
  <cp:revision>5</cp:revision>
  <cp:lastPrinted>2025-03-24T09:20:00Z</cp:lastPrinted>
  <dcterms:created xsi:type="dcterms:W3CDTF">2025-05-08T07:29:00Z</dcterms:created>
  <dcterms:modified xsi:type="dcterms:W3CDTF">2025-06-16T12:35:00Z</dcterms:modified>
</cp:coreProperties>
</file>