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7A3E" w14:textId="77777777" w:rsidR="00402F68" w:rsidRPr="002128CD" w:rsidRDefault="007F4411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Personal statement template</w:t>
      </w:r>
    </w:p>
    <w:p w14:paraId="41EC7A3F" w14:textId="77777777" w:rsidR="00402F68" w:rsidRPr="002128CD" w:rsidRDefault="007F4411">
      <w:p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Introduction</w:t>
      </w:r>
    </w:p>
    <w:p w14:paraId="41EC7A40" w14:textId="77777777" w:rsidR="00402F68" w:rsidRPr="002128CD" w:rsidRDefault="007F4411">
      <w:pPr>
        <w:numPr>
          <w:ilvl w:val="0"/>
          <w:numId w:val="1"/>
        </w:num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Introduction:</w:t>
      </w:r>
      <w:r w:rsidRPr="002128CD">
        <w:rPr>
          <w:rFonts w:ascii="Montserrat" w:hAnsi="Montserrat"/>
          <w:sz w:val="28"/>
          <w:szCs w:val="28"/>
        </w:rPr>
        <w:t> Start with a few sentences about who you are, your current studies, and your academic or career interests.</w:t>
      </w:r>
    </w:p>
    <w:p w14:paraId="41EC7A41" w14:textId="77777777" w:rsidR="00402F68" w:rsidRPr="002128CD" w:rsidRDefault="007F4411">
      <w:pPr>
        <w:numPr>
          <w:ilvl w:val="0"/>
          <w:numId w:val="1"/>
        </w:num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Motivation:</w:t>
      </w:r>
      <w:r w:rsidRPr="002128CD">
        <w:rPr>
          <w:rFonts w:ascii="Montserrat" w:hAnsi="Montserrat"/>
          <w:sz w:val="28"/>
          <w:szCs w:val="28"/>
        </w:rPr>
        <w:t> Mention what motivates you to pursue further education or training in your chosen area, briefly hinting at any long-term goals.</w:t>
      </w:r>
    </w:p>
    <w:p w14:paraId="41EC7A42" w14:textId="77777777" w:rsidR="00402F68" w:rsidRPr="002128CD" w:rsidRDefault="00402F68">
      <w:pPr>
        <w:rPr>
          <w:rFonts w:ascii="Montserrat" w:hAnsi="Montserrat"/>
          <w:sz w:val="28"/>
          <w:szCs w:val="28"/>
        </w:rPr>
      </w:pPr>
    </w:p>
    <w:p w14:paraId="41EC7A43" w14:textId="77777777" w:rsidR="00402F68" w:rsidRPr="002128CD" w:rsidRDefault="007F4411">
      <w:p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Body Paragraph 1: Academic Interests and Achievements</w:t>
      </w:r>
    </w:p>
    <w:p w14:paraId="41EC7A44" w14:textId="77777777" w:rsidR="00402F68" w:rsidRPr="002128CD" w:rsidRDefault="007F4411">
      <w:pPr>
        <w:numPr>
          <w:ilvl w:val="0"/>
          <w:numId w:val="2"/>
        </w:num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Subject Focus:</w:t>
      </w:r>
      <w:r w:rsidRPr="002128CD">
        <w:rPr>
          <w:rFonts w:ascii="Montserrat" w:hAnsi="Montserrat"/>
          <w:sz w:val="28"/>
          <w:szCs w:val="28"/>
        </w:rPr>
        <w:t> Explain what subjects or topics interest you most and why, especially if they relate to your intended studies or career.</w:t>
      </w:r>
    </w:p>
    <w:p w14:paraId="41EC7A45" w14:textId="77777777" w:rsidR="00402F68" w:rsidRPr="002128CD" w:rsidRDefault="007F4411">
      <w:pPr>
        <w:numPr>
          <w:ilvl w:val="0"/>
          <w:numId w:val="2"/>
        </w:num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Achievements:</w:t>
      </w:r>
      <w:r w:rsidRPr="002128CD">
        <w:rPr>
          <w:rFonts w:ascii="Montserrat" w:hAnsi="Montserrat"/>
          <w:sz w:val="28"/>
          <w:szCs w:val="28"/>
        </w:rPr>
        <w:t> Share relevant academic achievements, such as high grades, awards, or projects that you’re proud of.</w:t>
      </w:r>
    </w:p>
    <w:p w14:paraId="41EC7A46" w14:textId="77777777" w:rsidR="00402F68" w:rsidRPr="002128CD" w:rsidRDefault="007F4411">
      <w:pPr>
        <w:numPr>
          <w:ilvl w:val="0"/>
          <w:numId w:val="2"/>
        </w:num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Skills Gained:</w:t>
      </w:r>
      <w:r w:rsidRPr="002128CD">
        <w:rPr>
          <w:rFonts w:ascii="Montserrat" w:hAnsi="Montserrat"/>
          <w:sz w:val="28"/>
          <w:szCs w:val="28"/>
        </w:rPr>
        <w:t xml:space="preserve"> Highlight any </w:t>
      </w:r>
      <w:proofErr w:type="gramStart"/>
      <w:r w:rsidRPr="002128CD">
        <w:rPr>
          <w:rFonts w:ascii="Montserrat" w:hAnsi="Montserrat"/>
          <w:sz w:val="28"/>
          <w:szCs w:val="28"/>
        </w:rPr>
        <w:t>particular skills</w:t>
      </w:r>
      <w:proofErr w:type="gramEnd"/>
      <w:r w:rsidRPr="002128CD">
        <w:rPr>
          <w:rFonts w:ascii="Montserrat" w:hAnsi="Montserrat"/>
          <w:sz w:val="28"/>
          <w:szCs w:val="28"/>
        </w:rPr>
        <w:t xml:space="preserve"> you’ve developed through these studies, like critical thinking, creativity, or problem-solving.</w:t>
      </w:r>
    </w:p>
    <w:p w14:paraId="41EC7A47" w14:textId="77777777" w:rsidR="00402F68" w:rsidRPr="002128CD" w:rsidRDefault="007F4411">
      <w:pPr>
        <w:numPr>
          <w:ilvl w:val="0"/>
          <w:numId w:val="2"/>
        </w:num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Work experience –</w:t>
      </w:r>
      <w:r w:rsidRPr="002128CD">
        <w:rPr>
          <w:rFonts w:ascii="Montserrat" w:hAnsi="Montserrat"/>
          <w:sz w:val="28"/>
          <w:szCs w:val="28"/>
        </w:rPr>
        <w:t xml:space="preserve"> what skills did you acquire on work experience.</w:t>
      </w:r>
    </w:p>
    <w:p w14:paraId="41EC7A48" w14:textId="77777777" w:rsidR="00402F68" w:rsidRPr="002128CD" w:rsidRDefault="00402F68">
      <w:pPr>
        <w:rPr>
          <w:rFonts w:ascii="Montserrat" w:hAnsi="Montserrat"/>
          <w:sz w:val="28"/>
          <w:szCs w:val="28"/>
        </w:rPr>
      </w:pPr>
    </w:p>
    <w:p w14:paraId="41EC7A49" w14:textId="77777777" w:rsidR="00402F68" w:rsidRPr="002128CD" w:rsidRDefault="007F4411">
      <w:p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Body Paragraph 2: Extracurricular Activities and Personal Qualities</w:t>
      </w:r>
    </w:p>
    <w:p w14:paraId="41EC7A4A" w14:textId="77777777" w:rsidR="00402F68" w:rsidRPr="002128CD" w:rsidRDefault="007F4411">
      <w:pPr>
        <w:numPr>
          <w:ilvl w:val="0"/>
          <w:numId w:val="3"/>
        </w:num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Activities and Hobbies:</w:t>
      </w:r>
      <w:r w:rsidRPr="002128CD">
        <w:rPr>
          <w:rFonts w:ascii="Montserrat" w:hAnsi="Montserrat"/>
          <w:sz w:val="28"/>
          <w:szCs w:val="28"/>
        </w:rPr>
        <w:t> Discuss any extracurricular activities, hobbies, or volunteer work that reflect your interests or values. Include clubs, sports, or personal projects that showcase your enthusiasm and commitment.</w:t>
      </w:r>
    </w:p>
    <w:p w14:paraId="41EC7A4B" w14:textId="77777777" w:rsidR="00402F68" w:rsidRPr="002128CD" w:rsidRDefault="007F4411">
      <w:pPr>
        <w:numPr>
          <w:ilvl w:val="0"/>
          <w:numId w:val="3"/>
        </w:num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Personal Qualities:</w:t>
      </w:r>
      <w:r w:rsidRPr="002128CD">
        <w:rPr>
          <w:rFonts w:ascii="Montserrat" w:hAnsi="Montserrat"/>
          <w:sz w:val="28"/>
          <w:szCs w:val="28"/>
        </w:rPr>
        <w:t> Describe qualities that make you a strong candidate, such as leadership, resilience, teamwork, or curiosity.</w:t>
      </w:r>
    </w:p>
    <w:p w14:paraId="41EC7A4C" w14:textId="77777777" w:rsidR="00402F68" w:rsidRPr="002128CD" w:rsidRDefault="007F4411">
      <w:pPr>
        <w:numPr>
          <w:ilvl w:val="0"/>
          <w:numId w:val="3"/>
        </w:num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Growth and Development:</w:t>
      </w:r>
      <w:r w:rsidRPr="002128CD">
        <w:rPr>
          <w:rFonts w:ascii="Montserrat" w:hAnsi="Montserrat"/>
          <w:sz w:val="28"/>
          <w:szCs w:val="28"/>
        </w:rPr>
        <w:t> Explain how these experiences have prepared you for the next stage, whether that’s college, a vocational program, or an apprenticeship.</w:t>
      </w:r>
    </w:p>
    <w:p w14:paraId="41EC7A4D" w14:textId="77777777" w:rsidR="00402F68" w:rsidRPr="002128CD" w:rsidRDefault="00402F68">
      <w:pPr>
        <w:rPr>
          <w:rFonts w:ascii="Montserrat" w:hAnsi="Montserrat"/>
          <w:sz w:val="28"/>
          <w:szCs w:val="28"/>
        </w:rPr>
      </w:pPr>
    </w:p>
    <w:p w14:paraId="41EC7A4E" w14:textId="77777777" w:rsidR="00402F68" w:rsidRPr="002128CD" w:rsidRDefault="007F4411">
      <w:p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Body Paragraph 3: Career Goals and Future Aspirations</w:t>
      </w:r>
    </w:p>
    <w:p w14:paraId="41EC7A4F" w14:textId="77777777" w:rsidR="00402F68" w:rsidRPr="002128CD" w:rsidRDefault="007F4411">
      <w:pPr>
        <w:numPr>
          <w:ilvl w:val="0"/>
          <w:numId w:val="4"/>
        </w:num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Long-Term Goals:</w:t>
      </w:r>
      <w:r w:rsidRPr="002128CD">
        <w:rPr>
          <w:rFonts w:ascii="Montserrat" w:hAnsi="Montserrat"/>
          <w:sz w:val="28"/>
          <w:szCs w:val="28"/>
        </w:rPr>
        <w:t> Outline what you hope to achieve in the future. Connect your studies or training to your career ambitions if possible.</w:t>
      </w:r>
    </w:p>
    <w:p w14:paraId="41EC7A50" w14:textId="77777777" w:rsidR="00402F68" w:rsidRPr="002128CD" w:rsidRDefault="007F4411">
      <w:pPr>
        <w:numPr>
          <w:ilvl w:val="0"/>
          <w:numId w:val="4"/>
        </w:num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lastRenderedPageBreak/>
        <w:t>Plan to Achieve Goals:</w:t>
      </w:r>
      <w:r w:rsidRPr="002128CD">
        <w:rPr>
          <w:rFonts w:ascii="Montserrat" w:hAnsi="Montserrat"/>
          <w:sz w:val="28"/>
          <w:szCs w:val="28"/>
        </w:rPr>
        <w:t> Briefly mention how your post-16 education or training will help you gain the skills and knowledge to reach these goals.</w:t>
      </w:r>
    </w:p>
    <w:p w14:paraId="41EC7A51" w14:textId="77777777" w:rsidR="00402F68" w:rsidRPr="002128CD" w:rsidRDefault="00402F68">
      <w:pPr>
        <w:rPr>
          <w:rFonts w:ascii="Montserrat" w:hAnsi="Montserrat"/>
          <w:sz w:val="28"/>
          <w:szCs w:val="28"/>
        </w:rPr>
      </w:pPr>
    </w:p>
    <w:p w14:paraId="41EC7A52" w14:textId="77777777" w:rsidR="00402F68" w:rsidRPr="002128CD" w:rsidRDefault="007F4411">
      <w:p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Conclusion</w:t>
      </w:r>
    </w:p>
    <w:p w14:paraId="41EC7A53" w14:textId="77777777" w:rsidR="00402F68" w:rsidRPr="002128CD" w:rsidRDefault="007F4411">
      <w:pPr>
        <w:numPr>
          <w:ilvl w:val="0"/>
          <w:numId w:val="5"/>
        </w:num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Final Thoughts:</w:t>
      </w:r>
      <w:r w:rsidRPr="002128CD">
        <w:rPr>
          <w:rFonts w:ascii="Montserrat" w:hAnsi="Montserrat"/>
          <w:sz w:val="28"/>
          <w:szCs w:val="28"/>
        </w:rPr>
        <w:t> Reinforce your enthusiasm for your chosen path and commitment to learning or training.</w:t>
      </w:r>
    </w:p>
    <w:p w14:paraId="41EC7A54" w14:textId="77777777" w:rsidR="00402F68" w:rsidRPr="002128CD" w:rsidRDefault="007F4411">
      <w:pPr>
        <w:numPr>
          <w:ilvl w:val="0"/>
          <w:numId w:val="5"/>
        </w:numPr>
        <w:rPr>
          <w:rFonts w:ascii="Montserrat" w:hAnsi="Montserrat"/>
          <w:sz w:val="28"/>
          <w:szCs w:val="28"/>
        </w:rPr>
      </w:pPr>
      <w:r w:rsidRPr="002128CD">
        <w:rPr>
          <w:rFonts w:ascii="Montserrat" w:hAnsi="Montserrat"/>
          <w:b/>
          <w:bCs/>
          <w:sz w:val="28"/>
          <w:szCs w:val="28"/>
        </w:rPr>
        <w:t>Positive Closing:</w:t>
      </w:r>
      <w:r w:rsidRPr="002128CD">
        <w:rPr>
          <w:rFonts w:ascii="Montserrat" w:hAnsi="Montserrat"/>
          <w:sz w:val="28"/>
          <w:szCs w:val="28"/>
        </w:rPr>
        <w:t> End on a confident note, emphasizing your eagerness to make a positive impact and grow through the opportunities ahead.</w:t>
      </w:r>
    </w:p>
    <w:p w14:paraId="41EC7A55" w14:textId="77777777" w:rsidR="00402F68" w:rsidRPr="002128CD" w:rsidRDefault="00402F68">
      <w:pPr>
        <w:rPr>
          <w:rFonts w:ascii="Montserrat" w:hAnsi="Montserrat"/>
          <w:sz w:val="28"/>
          <w:szCs w:val="28"/>
        </w:rPr>
      </w:pPr>
    </w:p>
    <w:sectPr w:rsidR="00402F68" w:rsidRPr="002128CD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EE33" w14:textId="77777777" w:rsidR="004E76FD" w:rsidRDefault="004E76FD">
      <w:pPr>
        <w:spacing w:after="0" w:line="240" w:lineRule="auto"/>
      </w:pPr>
      <w:r>
        <w:separator/>
      </w:r>
    </w:p>
  </w:endnote>
  <w:endnote w:type="continuationSeparator" w:id="0">
    <w:p w14:paraId="57ED750F" w14:textId="77777777" w:rsidR="004E76FD" w:rsidRDefault="004E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DE3F" w14:textId="77777777" w:rsidR="004E76FD" w:rsidRDefault="004E76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7A6C1C" w14:textId="77777777" w:rsidR="004E76FD" w:rsidRDefault="004E7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439E"/>
    <w:multiLevelType w:val="multilevel"/>
    <w:tmpl w:val="B15CB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22793735"/>
    <w:multiLevelType w:val="multilevel"/>
    <w:tmpl w:val="3000C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3CCB6A60"/>
    <w:multiLevelType w:val="multilevel"/>
    <w:tmpl w:val="5F163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5B367BDC"/>
    <w:multiLevelType w:val="multilevel"/>
    <w:tmpl w:val="11680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7DC54961"/>
    <w:multiLevelType w:val="multilevel"/>
    <w:tmpl w:val="837A6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366979931">
    <w:abstractNumId w:val="3"/>
  </w:num>
  <w:num w:numId="2" w16cid:durableId="286278499">
    <w:abstractNumId w:val="1"/>
  </w:num>
  <w:num w:numId="3" w16cid:durableId="1802066959">
    <w:abstractNumId w:val="0"/>
  </w:num>
  <w:num w:numId="4" w16cid:durableId="1204512863">
    <w:abstractNumId w:val="4"/>
  </w:num>
  <w:num w:numId="5" w16cid:durableId="34852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68"/>
    <w:rsid w:val="00091D64"/>
    <w:rsid w:val="002128CD"/>
    <w:rsid w:val="002859F5"/>
    <w:rsid w:val="0032664F"/>
    <w:rsid w:val="00402F68"/>
    <w:rsid w:val="004E76FD"/>
    <w:rsid w:val="006D3B8B"/>
    <w:rsid w:val="007F4411"/>
    <w:rsid w:val="00D151D0"/>
    <w:rsid w:val="00EA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C7A3E"/>
  <w15:docId w15:val="{F3AA58F5-E6F8-4629-A36C-74A9F353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bf5e0-33eb-4394-b39f-40542002952a" xsi:nil="true"/>
    <lcf76f155ced4ddcb4097134ff3c332f xmlns="87f1f027-556c-4d55-a780-6a79cb5fc5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C8221A32748956C2DF21BA60414" ma:contentTypeVersion="14" ma:contentTypeDescription="Create a new document." ma:contentTypeScope="" ma:versionID="11d12c8881eec19bdb88215594a82984">
  <xsd:schema xmlns:xsd="http://www.w3.org/2001/XMLSchema" xmlns:xs="http://www.w3.org/2001/XMLSchema" xmlns:p="http://schemas.microsoft.com/office/2006/metadata/properties" xmlns:ns2="87f1f027-556c-4d55-a780-6a79cb5fc56f" xmlns:ns3="17ebf5e0-33eb-4394-b39f-40542002952a" targetNamespace="http://schemas.microsoft.com/office/2006/metadata/properties" ma:root="true" ma:fieldsID="d4827458731fa4fb029f7fde10891873" ns2:_="" ns3:_="">
    <xsd:import namespace="87f1f027-556c-4d55-a780-6a79cb5fc56f"/>
    <xsd:import namespace="17ebf5e0-33eb-4394-b39f-405420029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1f027-556c-4d55-a780-6a79cb5fc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de01d8-fc27-4b97-ba45-fb8d749ef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f5e0-33eb-4394-b39f-40542002952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f91133-1a06-463a-b73f-dac3550886f9}" ma:internalName="TaxCatchAll" ma:showField="CatchAllData" ma:web="17ebf5e0-33eb-4394-b39f-405420029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99463-49D4-4599-B48C-95F2C5F28FDD}">
  <ds:schemaRefs>
    <ds:schemaRef ds:uri="http://schemas.microsoft.com/office/2006/metadata/properties"/>
    <ds:schemaRef ds:uri="http://schemas.microsoft.com/office/infopath/2007/PartnerControls"/>
    <ds:schemaRef ds:uri="17ebf5e0-33eb-4394-b39f-40542002952a"/>
    <ds:schemaRef ds:uri="87f1f027-556c-4d55-a780-6a79cb5fc56f"/>
  </ds:schemaRefs>
</ds:datastoreItem>
</file>

<file path=customXml/itemProps2.xml><?xml version="1.0" encoding="utf-8"?>
<ds:datastoreItem xmlns:ds="http://schemas.openxmlformats.org/officeDocument/2006/customXml" ds:itemID="{84FB2854-8FB1-4BD8-A67D-772B45CFB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D8408-060C-413B-9519-75BC67206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1f027-556c-4d55-a780-6a79cb5fc56f"/>
    <ds:schemaRef ds:uri="17ebf5e0-33eb-4394-b39f-405420029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Thorpe</dc:creator>
  <dc:description/>
  <cp:lastModifiedBy>B Swift</cp:lastModifiedBy>
  <cp:revision>2</cp:revision>
  <dcterms:created xsi:type="dcterms:W3CDTF">2025-10-17T09:20:00Z</dcterms:created>
  <dcterms:modified xsi:type="dcterms:W3CDTF">2025-10-17T09:20:00Z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0x01010015060C8221A32748956C2DF21BA60414</vt:lpwstr>
  </property>
</Properties>
</file>